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F4" w:rsidRDefault="007813B7">
      <w:r>
        <w:t xml:space="preserve">Klasa  5 geografia </w:t>
      </w:r>
      <w:r w:rsidR="001046F2">
        <w:t xml:space="preserve"> 10.06</w:t>
      </w:r>
    </w:p>
    <w:p w:rsidR="007813B7" w:rsidRPr="009E6EAD" w:rsidRDefault="001046F2">
      <w:pPr>
        <w:rPr>
          <w:b/>
          <w:sz w:val="28"/>
          <w:szCs w:val="28"/>
          <w:u w:val="single"/>
        </w:rPr>
      </w:pPr>
      <w:r w:rsidRPr="009E6EAD">
        <w:rPr>
          <w:b/>
          <w:sz w:val="28"/>
          <w:szCs w:val="28"/>
          <w:u w:val="single"/>
        </w:rPr>
        <w:t>Temat: Krajobrazy świata – podsumowanie.</w:t>
      </w:r>
    </w:p>
    <w:p w:rsidR="00226532" w:rsidRDefault="00226532" w:rsidP="0064023F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555555"/>
          <w:spacing w:val="24"/>
          <w:lang w:eastAsia="pl-PL"/>
        </w:rPr>
      </w:pPr>
    </w:p>
    <w:p w:rsidR="00911EE4" w:rsidRPr="004246D5" w:rsidRDefault="00226532" w:rsidP="0064023F">
      <w:pPr>
        <w:shd w:val="clear" w:color="auto" w:fill="FFFFFF"/>
        <w:spacing w:after="0" w:line="240" w:lineRule="auto"/>
        <w:outlineLvl w:val="2"/>
        <w:rPr>
          <w:rFonts w:eastAsia="Times New Roman" w:cs="Tahoma"/>
          <w:bCs/>
          <w:spacing w:val="24"/>
          <w:lang w:eastAsia="pl-PL"/>
        </w:rPr>
      </w:pPr>
      <w:r w:rsidRPr="004246D5">
        <w:rPr>
          <w:rFonts w:eastAsia="Times New Roman" w:cs="Tahoma"/>
          <w:bCs/>
          <w:spacing w:val="24"/>
          <w:lang w:eastAsia="pl-PL"/>
        </w:rPr>
        <w:t>Jak na każdą wyprawę tak i dzisiaj wyruszamy z mapą. Musimy wiedzie</w:t>
      </w:r>
      <w:r w:rsidR="009A05A7" w:rsidRPr="004246D5">
        <w:rPr>
          <w:rFonts w:eastAsia="Times New Roman" w:cs="Tahoma"/>
          <w:bCs/>
          <w:spacing w:val="24"/>
          <w:lang w:eastAsia="pl-PL"/>
        </w:rPr>
        <w:t xml:space="preserve">ć gdzie na kuli ziemskiej położone są </w:t>
      </w:r>
      <w:r w:rsidR="00911EE4" w:rsidRPr="004246D5">
        <w:rPr>
          <w:rFonts w:eastAsia="Times New Roman" w:cs="Tahoma"/>
          <w:bCs/>
          <w:spacing w:val="24"/>
          <w:lang w:eastAsia="pl-PL"/>
        </w:rPr>
        <w:t>strefy krajobrazowe, które</w:t>
      </w:r>
      <w:r w:rsidR="009A05A7" w:rsidRPr="004246D5">
        <w:rPr>
          <w:rFonts w:eastAsia="Times New Roman" w:cs="Tahoma"/>
          <w:bCs/>
          <w:spacing w:val="24"/>
          <w:lang w:eastAsia="pl-PL"/>
        </w:rPr>
        <w:t xml:space="preserve"> chcemy zobaczyć</w:t>
      </w:r>
      <w:r w:rsidR="00911EE4" w:rsidRPr="004246D5">
        <w:rPr>
          <w:rFonts w:eastAsia="Times New Roman" w:cs="Tahoma"/>
          <w:bCs/>
          <w:spacing w:val="24"/>
          <w:lang w:eastAsia="pl-PL"/>
        </w:rPr>
        <w:t>.</w:t>
      </w:r>
      <w:r w:rsidR="009A05A7" w:rsidRPr="004246D5">
        <w:rPr>
          <w:rFonts w:eastAsia="Times New Roman" w:cs="Tahoma"/>
          <w:bCs/>
          <w:spacing w:val="24"/>
          <w:lang w:eastAsia="pl-PL"/>
        </w:rPr>
        <w:t xml:space="preserve"> </w:t>
      </w:r>
    </w:p>
    <w:p w:rsidR="00911EE4" w:rsidRPr="004246D5" w:rsidRDefault="00911EE4" w:rsidP="0064023F">
      <w:pPr>
        <w:shd w:val="clear" w:color="auto" w:fill="FFFFFF"/>
        <w:spacing w:after="0" w:line="240" w:lineRule="auto"/>
        <w:outlineLvl w:val="2"/>
        <w:rPr>
          <w:rFonts w:eastAsia="Times New Roman" w:cs="Tahoma"/>
          <w:bCs/>
          <w:spacing w:val="24"/>
          <w:lang w:eastAsia="pl-PL"/>
        </w:rPr>
      </w:pPr>
    </w:p>
    <w:p w:rsidR="0064023F" w:rsidRPr="004246D5" w:rsidRDefault="0064023F" w:rsidP="0064023F">
      <w:pPr>
        <w:shd w:val="clear" w:color="auto" w:fill="FFFFFF"/>
        <w:spacing w:after="0" w:line="240" w:lineRule="auto"/>
        <w:outlineLvl w:val="2"/>
      </w:pPr>
      <w:hyperlink r:id="rId6" w:history="1">
        <w:r w:rsidRPr="004246D5">
          <w:rPr>
            <w:rStyle w:val="Hipercze"/>
            <w:color w:val="auto"/>
          </w:rPr>
          <w:t>https://learningapps.org/4491706</w:t>
        </w:r>
      </w:hyperlink>
      <w:r w:rsidR="00A94E5C" w:rsidRPr="004246D5">
        <w:t>.</w:t>
      </w:r>
    </w:p>
    <w:p w:rsidR="004D3D15" w:rsidRPr="0064023F" w:rsidRDefault="004D3D15" w:rsidP="0064023F">
      <w:pPr>
        <w:shd w:val="clear" w:color="auto" w:fill="FFFFFF"/>
        <w:spacing w:after="0" w:line="240" w:lineRule="auto"/>
        <w:outlineLvl w:val="2"/>
        <w:rPr>
          <w:rFonts w:eastAsia="Times New Roman" w:cs="Tahoma"/>
          <w:bCs/>
          <w:spacing w:val="24"/>
          <w:lang w:eastAsia="pl-PL"/>
        </w:rPr>
      </w:pPr>
    </w:p>
    <w:p w:rsidR="008E7348" w:rsidRPr="004246D5" w:rsidRDefault="004D3D15">
      <w:r w:rsidRPr="004246D5">
        <w:t>Czy rozpoznamy je na ilustracjach? Skojarzymy zdjęcie strefy krajobrazowej z jej nazwą?</w:t>
      </w:r>
    </w:p>
    <w:p w:rsidR="008E7348" w:rsidRPr="004246D5" w:rsidRDefault="004D3D15">
      <w:r w:rsidRPr="004246D5">
        <w:t>Spr</w:t>
      </w:r>
      <w:r w:rsidR="00A94E5C" w:rsidRPr="004246D5">
        <w:t>ó</w:t>
      </w:r>
      <w:r w:rsidRPr="004246D5">
        <w:t>buj</w:t>
      </w:r>
      <w:r w:rsidR="00A94E5C" w:rsidRPr="004246D5">
        <w:t>e</w:t>
      </w:r>
      <w:r w:rsidRPr="004246D5">
        <w:t xml:space="preserve">my </w:t>
      </w:r>
      <w:r w:rsidR="00A94E5C" w:rsidRPr="004246D5">
        <w:t xml:space="preserve">    </w:t>
      </w:r>
      <w:hyperlink r:id="rId7" w:history="1">
        <w:r w:rsidR="008E7348" w:rsidRPr="004246D5">
          <w:rPr>
            <w:rStyle w:val="Hipercze"/>
            <w:color w:val="auto"/>
          </w:rPr>
          <w:t>https://learningapps.org/6923606</w:t>
        </w:r>
      </w:hyperlink>
      <w:r w:rsidRPr="004246D5">
        <w:t xml:space="preserve"> </w:t>
      </w:r>
      <w:r w:rsidR="00A94E5C" w:rsidRPr="004246D5">
        <w:t>.</w:t>
      </w:r>
    </w:p>
    <w:p w:rsidR="00D75CBF" w:rsidRPr="004246D5" w:rsidRDefault="007E1D70">
      <w:r w:rsidRPr="004246D5">
        <w:t>Mamy ograniczone czasowe możliwości  wędrówki po s</w:t>
      </w:r>
      <w:r w:rsidR="007F7CAB" w:rsidRPr="004246D5">
        <w:t>trefach krajobrazowych wiec decyd</w:t>
      </w:r>
      <w:r w:rsidRPr="004246D5">
        <w:t>ujemy:</w:t>
      </w:r>
    </w:p>
    <w:p w:rsidR="007F7CAB" w:rsidRPr="004246D5" w:rsidRDefault="007F7CAB">
      <w:r w:rsidRPr="004246D5">
        <w:t>Las równikowy czy liściasty i mieszany?</w:t>
      </w:r>
      <w:r w:rsidR="00DD44B9" w:rsidRPr="004246D5">
        <w:t xml:space="preserve"> </w:t>
      </w:r>
      <w:hyperlink r:id="rId8" w:history="1">
        <w:r w:rsidR="00DD44B9" w:rsidRPr="004246D5">
          <w:rPr>
            <w:rStyle w:val="Hipercze"/>
            <w:color w:val="auto"/>
          </w:rPr>
          <w:t>https://learningapps.org/7315243</w:t>
        </w:r>
      </w:hyperlink>
    </w:p>
    <w:p w:rsidR="00D23AE0" w:rsidRDefault="00D23AE0" w:rsidP="00D23AE0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4246D5">
        <w:rPr>
          <w:rFonts w:asciiTheme="minorHAnsi" w:hAnsiTheme="minorHAnsi" w:cs="Tahoma"/>
          <w:b w:val="0"/>
          <w:spacing w:val="24"/>
          <w:sz w:val="22"/>
          <w:szCs w:val="22"/>
        </w:rPr>
        <w:t xml:space="preserve">Porównanie: sawanna i step </w:t>
      </w:r>
      <w:hyperlink r:id="rId9" w:history="1">
        <w:r w:rsidRPr="004246D5">
          <w:rPr>
            <w:rStyle w:val="Hipercze"/>
            <w:rFonts w:asciiTheme="minorHAnsi" w:hAnsiTheme="minorHAnsi"/>
            <w:b w:val="0"/>
            <w:color w:val="auto"/>
            <w:sz w:val="22"/>
            <w:szCs w:val="22"/>
          </w:rPr>
          <w:t>https://learningapps.org/12204772</w:t>
        </w:r>
      </w:hyperlink>
    </w:p>
    <w:p w:rsidR="004246D5" w:rsidRPr="004246D5" w:rsidRDefault="004246D5" w:rsidP="00D23AE0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 w:cs="Tahoma"/>
          <w:b w:val="0"/>
          <w:spacing w:val="24"/>
          <w:sz w:val="22"/>
          <w:szCs w:val="22"/>
        </w:rPr>
      </w:pPr>
    </w:p>
    <w:p w:rsidR="004246D5" w:rsidRDefault="00D23AE0">
      <w:r w:rsidRPr="004246D5">
        <w:t xml:space="preserve">Poradziłeś sobie świetnie </w:t>
      </w:r>
      <w:r w:rsidR="00DD44B9" w:rsidRPr="004246D5">
        <w:t xml:space="preserve"> a </w:t>
      </w:r>
      <w:r w:rsidRPr="004246D5">
        <w:t xml:space="preserve">jak będzie </w:t>
      </w:r>
      <w:r w:rsidR="00DD44B9" w:rsidRPr="004246D5">
        <w:t>na pustyni?  No właśnie jakiej</w:t>
      </w:r>
      <w:r w:rsidR="0028283F" w:rsidRPr="004246D5">
        <w:t xml:space="preserve">? Gorąca czy lodowa? Która jest </w:t>
      </w:r>
    </w:p>
    <w:p w:rsidR="004246D5" w:rsidRPr="004246D5" w:rsidRDefault="0028283F">
      <w:r w:rsidRPr="004246D5">
        <w:t xml:space="preserve">Tobie bardziej znana?  </w:t>
      </w:r>
      <w:r w:rsidR="00DD44B9" w:rsidRPr="004246D5">
        <w:t xml:space="preserve"> </w:t>
      </w:r>
      <w:hyperlink r:id="rId10" w:history="1">
        <w:r w:rsidRPr="004246D5">
          <w:rPr>
            <w:rStyle w:val="Hipercze"/>
            <w:color w:val="auto"/>
          </w:rPr>
          <w:t>https://learningapps.org/12480709</w:t>
        </w:r>
      </w:hyperlink>
    </w:p>
    <w:p w:rsidR="00D23AE0" w:rsidRPr="004246D5" w:rsidRDefault="00D23AE0">
      <w:r w:rsidRPr="004246D5">
        <w:t>Mamy coraz mniej czasu</w:t>
      </w:r>
      <w:r w:rsidR="002727C8" w:rsidRPr="004246D5">
        <w:t xml:space="preserve"> a pozostała jeszcze tajga i tundra. Proponuje więc wyścig.</w:t>
      </w:r>
    </w:p>
    <w:p w:rsidR="00167048" w:rsidRPr="004246D5" w:rsidRDefault="00167048" w:rsidP="00167048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4246D5">
        <w:rPr>
          <w:rFonts w:asciiTheme="minorHAnsi" w:hAnsiTheme="minorHAnsi" w:cs="Tahoma"/>
          <w:b w:val="0"/>
          <w:spacing w:val="24"/>
          <w:sz w:val="22"/>
          <w:szCs w:val="22"/>
        </w:rPr>
        <w:t xml:space="preserve">Tajga i tundra </w:t>
      </w:r>
      <w:hyperlink r:id="rId11" w:history="1">
        <w:r w:rsidRPr="004246D5">
          <w:rPr>
            <w:rStyle w:val="Hipercze"/>
            <w:rFonts w:asciiTheme="minorHAnsi" w:hAnsiTheme="minorHAnsi"/>
            <w:b w:val="0"/>
            <w:color w:val="auto"/>
            <w:sz w:val="22"/>
            <w:szCs w:val="22"/>
          </w:rPr>
          <w:t>https://learningapps.org/12656180</w:t>
        </w:r>
      </w:hyperlink>
      <w:r w:rsidRPr="004246D5">
        <w:rPr>
          <w:rFonts w:asciiTheme="minorHAnsi" w:hAnsiTheme="minorHAnsi"/>
          <w:b w:val="0"/>
          <w:sz w:val="22"/>
          <w:szCs w:val="22"/>
        </w:rPr>
        <w:t xml:space="preserve"> ( wyścig)</w:t>
      </w:r>
    </w:p>
    <w:p w:rsidR="009E6EAD" w:rsidRDefault="009E6EAD" w:rsidP="00167048">
      <w:pPr>
        <w:pStyle w:val="Nagwek3"/>
        <w:shd w:val="clear" w:color="auto" w:fill="FFFFFF"/>
        <w:spacing w:before="0" w:beforeAutospacing="0" w:after="0" w:afterAutospacing="0"/>
      </w:pPr>
    </w:p>
    <w:p w:rsidR="009E6EAD" w:rsidRDefault="009E6EAD" w:rsidP="00167048">
      <w:pPr>
        <w:pStyle w:val="Nagwek3"/>
        <w:shd w:val="clear" w:color="auto" w:fill="FFFFFF"/>
        <w:spacing w:before="0" w:beforeAutospacing="0" w:after="0" w:afterAutospacing="0"/>
      </w:pPr>
    </w:p>
    <w:p w:rsidR="009E6EAD" w:rsidRDefault="009E6EAD" w:rsidP="00167048">
      <w:pPr>
        <w:pStyle w:val="Nagwek3"/>
        <w:shd w:val="clear" w:color="auto" w:fill="FFFFFF"/>
        <w:spacing w:before="0" w:beforeAutospacing="0" w:after="0" w:afterAutospacing="0"/>
      </w:pPr>
    </w:p>
    <w:p w:rsidR="009E6EAD" w:rsidRDefault="009E6EAD" w:rsidP="00167048">
      <w:pPr>
        <w:pStyle w:val="Nagwek3"/>
        <w:shd w:val="clear" w:color="auto" w:fill="FFFFFF"/>
        <w:spacing w:before="0" w:beforeAutospacing="0" w:after="0" w:afterAutospacing="0"/>
      </w:pPr>
    </w:p>
    <w:p w:rsidR="009E6EAD" w:rsidRPr="00EE7E53" w:rsidRDefault="009E6EAD" w:rsidP="00EE7E53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MV Boli" w:hAnsi="MV Boli" w:cs="MV Boli"/>
          <w:color w:val="00B050"/>
          <w:spacing w:val="24"/>
          <w:sz w:val="40"/>
          <w:szCs w:val="40"/>
        </w:rPr>
      </w:pPr>
      <w:r w:rsidRPr="00EE7E53">
        <w:rPr>
          <w:rFonts w:ascii="MV Boli" w:hAnsi="MV Boli" w:cs="MV Boli"/>
          <w:color w:val="00B050"/>
          <w:sz w:val="40"/>
          <w:szCs w:val="40"/>
        </w:rPr>
        <w:t xml:space="preserve">BRAWO </w:t>
      </w:r>
      <w:r w:rsidR="00EE7E53" w:rsidRPr="00EE7E53">
        <w:rPr>
          <w:rFonts w:ascii="MV Boli" w:hAnsi="MV Boli" w:cs="MV Boli"/>
          <w:color w:val="00B050"/>
          <w:sz w:val="40"/>
          <w:szCs w:val="40"/>
        </w:rPr>
        <w:t>, BYLI</w:t>
      </w:r>
      <w:r w:rsidR="00EE7E53" w:rsidRPr="00EE7E53">
        <w:rPr>
          <w:rFonts w:cs="MV Boli"/>
          <w:color w:val="00B050"/>
          <w:sz w:val="40"/>
          <w:szCs w:val="40"/>
        </w:rPr>
        <w:t>Ś</w:t>
      </w:r>
      <w:r w:rsidR="00EE7E53" w:rsidRPr="00EE7E53">
        <w:rPr>
          <w:rFonts w:ascii="MV Boli" w:hAnsi="MV Boli" w:cs="MV Boli"/>
          <w:color w:val="00B050"/>
          <w:sz w:val="40"/>
          <w:szCs w:val="40"/>
        </w:rPr>
        <w:t>CIE WSPANIALI !!!</w:t>
      </w:r>
    </w:p>
    <w:p w:rsidR="007F7CAB" w:rsidRDefault="007F7CAB"/>
    <w:sectPr w:rsidR="007F7CAB" w:rsidSect="0020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42" w:rsidRDefault="00583842" w:rsidP="00226532">
      <w:pPr>
        <w:spacing w:after="0" w:line="240" w:lineRule="auto"/>
      </w:pPr>
      <w:r>
        <w:separator/>
      </w:r>
    </w:p>
  </w:endnote>
  <w:endnote w:type="continuationSeparator" w:id="0">
    <w:p w:rsidR="00583842" w:rsidRDefault="00583842" w:rsidP="0022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42" w:rsidRDefault="00583842" w:rsidP="00226532">
      <w:pPr>
        <w:spacing w:after="0" w:line="240" w:lineRule="auto"/>
      </w:pPr>
      <w:r>
        <w:separator/>
      </w:r>
    </w:p>
  </w:footnote>
  <w:footnote w:type="continuationSeparator" w:id="0">
    <w:p w:rsidR="00583842" w:rsidRDefault="00583842" w:rsidP="00226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3B7"/>
    <w:rsid w:val="001046F2"/>
    <w:rsid w:val="00167048"/>
    <w:rsid w:val="00203CF4"/>
    <w:rsid w:val="00226532"/>
    <w:rsid w:val="002727C8"/>
    <w:rsid w:val="0028283F"/>
    <w:rsid w:val="004246D5"/>
    <w:rsid w:val="004D3D15"/>
    <w:rsid w:val="00583842"/>
    <w:rsid w:val="0064023F"/>
    <w:rsid w:val="007813B7"/>
    <w:rsid w:val="007E1D70"/>
    <w:rsid w:val="007F7CAB"/>
    <w:rsid w:val="008E7348"/>
    <w:rsid w:val="00911EE4"/>
    <w:rsid w:val="009A05A7"/>
    <w:rsid w:val="009E6EAD"/>
    <w:rsid w:val="00A94E5C"/>
    <w:rsid w:val="00D23AE0"/>
    <w:rsid w:val="00D75CBF"/>
    <w:rsid w:val="00DD44B9"/>
    <w:rsid w:val="00EE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F4"/>
  </w:style>
  <w:style w:type="paragraph" w:styleId="Nagwek3">
    <w:name w:val="heading 3"/>
    <w:basedOn w:val="Normalny"/>
    <w:link w:val="Nagwek3Znak"/>
    <w:uiPriority w:val="9"/>
    <w:qFormat/>
    <w:rsid w:val="00640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734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402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5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73152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69236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4491706" TargetMode="External"/><Relationship Id="rId11" Type="http://schemas.openxmlformats.org/officeDocument/2006/relationships/hyperlink" Target="https://learningapps.org/1265618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earningapps.org/124807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arningapps.org/122047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2020-06-04T20:39:00Z</dcterms:created>
  <dcterms:modified xsi:type="dcterms:W3CDTF">2020-06-04T20:39:00Z</dcterms:modified>
</cp:coreProperties>
</file>