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E6B3D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Jak nie nudzić się w podróży 19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E03A9">
      <w:pPr>
        <w:spacing w:after="0"/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Default="005E03A9" w:rsidP="005E03A9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5E03A9" w:rsidRPr="00DD2E8C" w:rsidRDefault="005E03A9" w:rsidP="005E03A9">
      <w:pPr>
        <w:spacing w:after="0"/>
      </w:pPr>
    </w:p>
    <w:p w:rsidR="00B2374D" w:rsidRDefault="00DD2E8C" w:rsidP="00BF49D3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/>
        <w:ind w:left="851" w:hanging="142"/>
      </w:pPr>
      <w:r w:rsidRPr="00041B30">
        <w:rPr>
          <w:b/>
          <w:sz w:val="24"/>
          <w:szCs w:val="24"/>
          <w:u w:val="single"/>
        </w:rPr>
        <w:t>EDUKACJA POLONISTYCZNA I ŚRODOWISKOWA</w:t>
      </w:r>
      <w:r w:rsidR="00BF49D3">
        <w:t xml:space="preserve"> </w:t>
      </w:r>
    </w:p>
    <w:p w:rsidR="00BF49D3" w:rsidRDefault="00BF49D3" w:rsidP="00B2374D">
      <w:pPr>
        <w:shd w:val="clear" w:color="auto" w:fill="F9F9F9"/>
        <w:spacing w:after="0" w:line="240" w:lineRule="auto"/>
        <w:outlineLvl w:val="0"/>
        <w:rPr>
          <w:color w:val="C00000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5E03A9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D513F3" w:rsidRDefault="00B2374D" w:rsidP="00041B30">
      <w:pPr>
        <w:rPr>
          <w:rStyle w:val="Hipercze"/>
          <w:color w:val="C00000"/>
          <w:u w:val="none"/>
        </w:rPr>
      </w:pPr>
      <w:r w:rsidRPr="00B2374D">
        <w:rPr>
          <w:color w:val="C00000"/>
        </w:rPr>
        <w:t>ZADANIE:</w:t>
      </w:r>
      <w:r w:rsidR="00041B30">
        <w:rPr>
          <w:color w:val="C00000"/>
        </w:rPr>
        <w:t xml:space="preserve"> </w:t>
      </w:r>
      <w:r w:rsidR="00041B30">
        <w:rPr>
          <w:rStyle w:val="Hipercze"/>
          <w:color w:val="C00000"/>
          <w:u w:val="none"/>
        </w:rPr>
        <w:t>Zapoznaj</w:t>
      </w:r>
      <w:r w:rsidR="0043037B">
        <w:rPr>
          <w:rStyle w:val="Hipercze"/>
          <w:color w:val="C00000"/>
          <w:u w:val="none"/>
        </w:rPr>
        <w:t xml:space="preserve"> się z </w:t>
      </w:r>
      <w:r w:rsidR="00041B30">
        <w:rPr>
          <w:rStyle w:val="Hipercze"/>
          <w:color w:val="C00000"/>
          <w:u w:val="none"/>
        </w:rPr>
        <w:t>treścią</w:t>
      </w:r>
      <w:r w:rsidR="005E03A9">
        <w:rPr>
          <w:rStyle w:val="Hipercze"/>
          <w:color w:val="C00000"/>
          <w:u w:val="none"/>
        </w:rPr>
        <w:t xml:space="preserve"> opowiadania pt. „</w:t>
      </w:r>
      <w:r w:rsidR="00041B30">
        <w:rPr>
          <w:rStyle w:val="Hipercze"/>
          <w:color w:val="C00000"/>
          <w:u w:val="none"/>
        </w:rPr>
        <w:t xml:space="preserve">Krowa </w:t>
      </w:r>
      <w:r w:rsidR="0043037B">
        <w:rPr>
          <w:rStyle w:val="Hipercze"/>
          <w:color w:val="C00000"/>
          <w:u w:val="none"/>
        </w:rPr>
        <w:t xml:space="preserve">za dziesięć, pies za pięć!” str. </w:t>
      </w:r>
      <w:r w:rsidR="00041B30">
        <w:rPr>
          <w:rStyle w:val="Hipercze"/>
          <w:color w:val="C00000"/>
          <w:u w:val="none"/>
        </w:rPr>
        <w:t xml:space="preserve"> 80 – 84</w:t>
      </w:r>
    </w:p>
    <w:p w:rsidR="00041B30" w:rsidRPr="00BF49D3" w:rsidRDefault="00041B30" w:rsidP="00041B30">
      <w:pPr>
        <w:pStyle w:val="Akapitzlist"/>
        <w:numPr>
          <w:ilvl w:val="0"/>
          <w:numId w:val="7"/>
        </w:numPr>
        <w:spacing w:after="0"/>
        <w:ind w:left="1276" w:hanging="425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041B30" w:rsidRDefault="005E03A9" w:rsidP="00041B30">
      <w:pPr>
        <w:spacing w:after="0"/>
        <w:rPr>
          <w:rStyle w:val="Hipercze"/>
          <w:sz w:val="20"/>
          <w:szCs w:val="20"/>
        </w:rPr>
      </w:pPr>
      <w:hyperlink r:id="rId9" w:history="1">
        <w:r w:rsidR="00041B30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041B30" w:rsidRDefault="00041B30" w:rsidP="00041B30">
      <w:pPr>
        <w:spacing w:after="0"/>
        <w:rPr>
          <w:rStyle w:val="Hipercze"/>
          <w:sz w:val="20"/>
          <w:szCs w:val="20"/>
        </w:rPr>
      </w:pPr>
    </w:p>
    <w:p w:rsidR="00041B30" w:rsidRDefault="00041B30" w:rsidP="00041B30">
      <w:pPr>
        <w:spacing w:after="0"/>
        <w:rPr>
          <w:rStyle w:val="Hipercze"/>
          <w:color w:val="C00000"/>
          <w:szCs w:val="20"/>
          <w:u w:val="none"/>
        </w:rPr>
      </w:pPr>
      <w:r w:rsidRPr="00041B30">
        <w:rPr>
          <w:rStyle w:val="Hipercze"/>
          <w:color w:val="C00000"/>
          <w:szCs w:val="20"/>
          <w:u w:val="none"/>
        </w:rPr>
        <w:t>ZADANIE</w:t>
      </w:r>
      <w:r w:rsidR="0043037B">
        <w:rPr>
          <w:rStyle w:val="Hipercze"/>
          <w:color w:val="C00000"/>
          <w:szCs w:val="20"/>
          <w:u w:val="none"/>
        </w:rPr>
        <w:t xml:space="preserve">: </w:t>
      </w:r>
      <w:r>
        <w:rPr>
          <w:rStyle w:val="Hipercze"/>
          <w:color w:val="C00000"/>
          <w:szCs w:val="20"/>
          <w:u w:val="none"/>
        </w:rPr>
        <w:t>Na podstawie treści opowiadania pt. „Krowa za dziesięć, pies za pięć” odpowiedz ustnie na pytania ćw. 1 str. 66</w:t>
      </w:r>
      <w:r w:rsidRPr="00041B30">
        <w:rPr>
          <w:rStyle w:val="Hipercze"/>
          <w:color w:val="C00000"/>
          <w:szCs w:val="20"/>
          <w:u w:val="none"/>
        </w:rPr>
        <w:t xml:space="preserve"> </w:t>
      </w:r>
    </w:p>
    <w:p w:rsidR="00375290" w:rsidRDefault="00041B30" w:rsidP="00041B30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szCs w:val="20"/>
          <w:u w:val="none"/>
        </w:rPr>
        <w:t>ZADANIE: Napisz w zeszycie trzy zdania na temat: Mój sposób na nudę w czasie podróży.</w:t>
      </w:r>
    </w:p>
    <w:p w:rsidR="00DD5493" w:rsidRDefault="00DD5493" w:rsidP="002A3807">
      <w:pPr>
        <w:rPr>
          <w:rStyle w:val="Hipercze"/>
        </w:rPr>
      </w:pPr>
    </w:p>
    <w:p w:rsidR="001D73A4" w:rsidRPr="00041B30" w:rsidRDefault="00DD2E8C" w:rsidP="005E03A9">
      <w:pPr>
        <w:pStyle w:val="Akapitzlist"/>
        <w:numPr>
          <w:ilvl w:val="0"/>
          <w:numId w:val="4"/>
        </w:numPr>
        <w:spacing w:after="0"/>
        <w:ind w:left="993" w:hanging="284"/>
        <w:rPr>
          <w:rStyle w:val="Hipercze"/>
          <w:sz w:val="20"/>
        </w:rPr>
      </w:pPr>
      <w:r w:rsidRPr="00041B30">
        <w:rPr>
          <w:b/>
          <w:sz w:val="24"/>
          <w:u w:val="single"/>
        </w:rPr>
        <w:t xml:space="preserve">EDUKACJA MATEMATYCZNA 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041B30" w:rsidRDefault="005E03A9" w:rsidP="00597446">
      <w:pPr>
        <w:spacing w:after="0"/>
        <w:rPr>
          <w:rStyle w:val="Hipercze"/>
          <w:sz w:val="20"/>
        </w:rPr>
      </w:pPr>
      <w:hyperlink r:id="rId10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</w:p>
    <w:p w:rsidR="00041B30" w:rsidRDefault="00DF6671" w:rsidP="00597446">
      <w:pPr>
        <w:spacing w:after="0"/>
        <w:rPr>
          <w:rStyle w:val="text"/>
          <w:sz w:val="24"/>
        </w:rPr>
      </w:pPr>
      <w:r w:rsidRPr="00597446">
        <w:rPr>
          <w:rStyle w:val="text"/>
          <w:sz w:val="24"/>
        </w:rPr>
        <w:t xml:space="preserve"> </w:t>
      </w:r>
    </w:p>
    <w:p w:rsidR="00597446" w:rsidRDefault="00041B30" w:rsidP="00597446">
      <w:pPr>
        <w:spacing w:after="0"/>
        <w:rPr>
          <w:rStyle w:val="text"/>
          <w:color w:val="C00000"/>
        </w:rPr>
      </w:pPr>
      <w:r w:rsidRPr="00041B30">
        <w:rPr>
          <w:rStyle w:val="text"/>
          <w:color w:val="C00000"/>
        </w:rPr>
        <w:t xml:space="preserve">ZADANIE: </w:t>
      </w:r>
      <w:r>
        <w:rPr>
          <w:rStyle w:val="text"/>
          <w:color w:val="C00000"/>
        </w:rPr>
        <w:t>Oblicz, ile metrów siatki musi kupić dziadek Adama ćw.</w:t>
      </w:r>
      <w:r w:rsidR="005E03A9">
        <w:rPr>
          <w:rStyle w:val="text"/>
          <w:color w:val="C00000"/>
        </w:rPr>
        <w:t xml:space="preserve"> </w:t>
      </w:r>
      <w:r>
        <w:rPr>
          <w:rStyle w:val="text"/>
          <w:color w:val="C00000"/>
        </w:rPr>
        <w:t>2 str. 48</w:t>
      </w:r>
    </w:p>
    <w:p w:rsidR="00BF49D3" w:rsidRDefault="00041B30" w:rsidP="00541FFF">
      <w:pPr>
        <w:spacing w:after="0"/>
        <w:rPr>
          <w:rStyle w:val="text"/>
          <w:color w:val="C00000"/>
        </w:rPr>
      </w:pPr>
      <w:r>
        <w:rPr>
          <w:rStyle w:val="text"/>
          <w:color w:val="C00000"/>
        </w:rPr>
        <w:t xml:space="preserve">ZADANIE: </w:t>
      </w:r>
      <w:r w:rsidR="00541FFF">
        <w:rPr>
          <w:rStyle w:val="text"/>
          <w:color w:val="C00000"/>
        </w:rPr>
        <w:t>Oblicz, kto potrzebował więcej siatki do ogrodzenia ćw. 3 str.49</w:t>
      </w:r>
    </w:p>
    <w:p w:rsidR="00541FFF" w:rsidRDefault="00541FFF" w:rsidP="00541FFF">
      <w:pPr>
        <w:spacing w:after="0"/>
        <w:rPr>
          <w:color w:val="CC0000"/>
        </w:rPr>
      </w:pPr>
    </w:p>
    <w:p w:rsidR="005E03A9" w:rsidRDefault="006658C3" w:rsidP="00BF49D3">
      <w:pPr>
        <w:spacing w:after="0"/>
        <w:rPr>
          <w:color w:val="CC0000"/>
        </w:rPr>
      </w:pPr>
      <w:r>
        <w:rPr>
          <w:color w:val="CC0000"/>
        </w:rPr>
        <w:t>ZADANIE:</w:t>
      </w:r>
      <w:r w:rsidR="00041B30">
        <w:rPr>
          <w:color w:val="CC0000"/>
        </w:rPr>
        <w:t xml:space="preserve"> Oblicz </w:t>
      </w:r>
      <w:r w:rsidR="005E03A9">
        <w:rPr>
          <w:color w:val="CC0000"/>
        </w:rPr>
        <w:t>obwód kwadratu</w:t>
      </w:r>
      <w:r w:rsidR="00041B30">
        <w:rPr>
          <w:color w:val="CC0000"/>
        </w:rPr>
        <w:t xml:space="preserve"> </w:t>
      </w:r>
      <w:r>
        <w:rPr>
          <w:color w:val="CC0000"/>
        </w:rPr>
        <w:t xml:space="preserve"> </w:t>
      </w:r>
    </w:p>
    <w:p w:rsidR="00BF49D3" w:rsidRDefault="005E03A9" w:rsidP="00BF49D3">
      <w:pPr>
        <w:spacing w:after="0"/>
        <w:rPr>
          <w:color w:val="CC0000"/>
        </w:rPr>
      </w:pPr>
      <w:hyperlink r:id="rId11" w:history="1">
        <w:r w:rsidR="00671795" w:rsidRPr="00772ECE">
          <w:rPr>
            <w:rStyle w:val="Hipercze"/>
            <w:sz w:val="20"/>
          </w:rPr>
          <w:t>https://www.matzoo.pl/klasa3/obwod-kwadratu_77_150</w:t>
        </w:r>
      </w:hyperlink>
    </w:p>
    <w:p w:rsidR="00671795" w:rsidRDefault="00671795" w:rsidP="00BF49D3">
      <w:pPr>
        <w:spacing w:after="0"/>
        <w:rPr>
          <w:color w:val="CC0000"/>
        </w:rPr>
      </w:pPr>
    </w:p>
    <w:p w:rsidR="005E03A9" w:rsidRDefault="001D73A4" w:rsidP="00BF49D3">
      <w:pPr>
        <w:spacing w:after="0"/>
        <w:rPr>
          <w:color w:val="CC0000"/>
        </w:rPr>
      </w:pPr>
      <w:r>
        <w:rPr>
          <w:color w:val="CC0000"/>
        </w:rPr>
        <w:t>ZADANIE:</w:t>
      </w:r>
      <w:r w:rsidR="00041B30">
        <w:rPr>
          <w:color w:val="CC0000"/>
        </w:rPr>
        <w:t xml:space="preserve"> Oblicz obwód prostokąta</w:t>
      </w:r>
      <w:r>
        <w:rPr>
          <w:color w:val="CC0000"/>
        </w:rPr>
        <w:t xml:space="preserve"> </w:t>
      </w:r>
    </w:p>
    <w:p w:rsidR="00597446" w:rsidRPr="00772ECE" w:rsidRDefault="005E03A9" w:rsidP="00BF49D3">
      <w:pPr>
        <w:spacing w:after="0"/>
        <w:rPr>
          <w:color w:val="CC0000"/>
          <w:sz w:val="20"/>
        </w:rPr>
      </w:pPr>
      <w:hyperlink r:id="rId12" w:history="1">
        <w:r w:rsidR="00671795" w:rsidRPr="00772ECE">
          <w:rPr>
            <w:rStyle w:val="Hipercze"/>
            <w:sz w:val="20"/>
          </w:rPr>
          <w:t>https://www.matzoo.pl/klasa3/obwod-prostokata_77_151</w:t>
        </w:r>
      </w:hyperlink>
    </w:p>
    <w:p w:rsidR="00671795" w:rsidRDefault="00671795" w:rsidP="00BF49D3">
      <w:pPr>
        <w:spacing w:after="0"/>
        <w:rPr>
          <w:color w:val="CC0000"/>
        </w:rPr>
      </w:pPr>
    </w:p>
    <w:p w:rsidR="00BF49D3" w:rsidRPr="00597446" w:rsidRDefault="00BF49D3" w:rsidP="00DD2E8C"/>
    <w:p w:rsidR="007004DD" w:rsidRDefault="007004DD" w:rsidP="007004DD">
      <w:pPr>
        <w:pStyle w:val="Akapitzlist"/>
        <w:numPr>
          <w:ilvl w:val="0"/>
          <w:numId w:val="4"/>
        </w:numPr>
        <w:spacing w:after="0"/>
        <w:rPr>
          <w:b/>
          <w:sz w:val="24"/>
          <w:u w:val="single"/>
        </w:rPr>
      </w:pPr>
      <w:r w:rsidRPr="007004DD">
        <w:rPr>
          <w:b/>
          <w:sz w:val="24"/>
          <w:u w:val="single"/>
        </w:rPr>
        <w:t>ZADANIA DLA CHĘTNYCH</w:t>
      </w:r>
    </w:p>
    <w:p w:rsidR="007004DD" w:rsidRPr="007004DD" w:rsidRDefault="007004DD" w:rsidP="007004DD">
      <w:pPr>
        <w:spacing w:after="0"/>
        <w:rPr>
          <w:b/>
          <w:sz w:val="24"/>
          <w:u w:val="single"/>
        </w:rPr>
      </w:pPr>
    </w:p>
    <w:p w:rsidR="005E03A9" w:rsidRDefault="005E03A9" w:rsidP="00BF49D3">
      <w:pPr>
        <w:spacing w:after="0"/>
        <w:rPr>
          <w:b/>
          <w:sz w:val="24"/>
          <w:u w:val="single"/>
        </w:rPr>
      </w:pPr>
      <w:r>
        <w:rPr>
          <w:color w:val="C00000"/>
        </w:rPr>
        <w:t>ZADANIE: Obejrzyj film „</w:t>
      </w:r>
      <w:bookmarkStart w:id="0" w:name="_GoBack"/>
      <w:bookmarkEnd w:id="0"/>
      <w:r w:rsidR="008C3091" w:rsidRPr="007004DD">
        <w:rPr>
          <w:color w:val="C00000"/>
        </w:rPr>
        <w:t>Nasze sposoby na długą podróż</w:t>
      </w:r>
      <w:r w:rsidR="008C3091" w:rsidRPr="005E03A9">
        <w:rPr>
          <w:color w:val="C00000"/>
          <w:sz w:val="24"/>
        </w:rPr>
        <w:t xml:space="preserve">” </w:t>
      </w:r>
    </w:p>
    <w:p w:rsidR="00BF49D3" w:rsidRPr="00772ECE" w:rsidRDefault="005E03A9" w:rsidP="00BF49D3">
      <w:pPr>
        <w:spacing w:after="0"/>
        <w:rPr>
          <w:sz w:val="20"/>
          <w:u w:val="single"/>
        </w:rPr>
      </w:pPr>
      <w:hyperlink r:id="rId13" w:history="1">
        <w:r w:rsidR="008C3091" w:rsidRPr="00772ECE">
          <w:rPr>
            <w:rStyle w:val="Hipercze"/>
            <w:sz w:val="20"/>
          </w:rPr>
          <w:t>https://youtu.be/IYWALTxqPRU</w:t>
        </w:r>
      </w:hyperlink>
    </w:p>
    <w:p w:rsidR="008C3091" w:rsidRPr="00772ECE" w:rsidRDefault="008C3091" w:rsidP="00BF49D3">
      <w:pPr>
        <w:spacing w:after="0"/>
        <w:rPr>
          <w:sz w:val="20"/>
          <w:u w:val="single"/>
        </w:rPr>
      </w:pPr>
    </w:p>
    <w:p w:rsidR="008C3091" w:rsidRPr="00BF49D3" w:rsidRDefault="008C3091" w:rsidP="00BF49D3">
      <w:pPr>
        <w:spacing w:after="0"/>
        <w:rPr>
          <w:b/>
          <w:sz w:val="24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1B30"/>
    <w:rsid w:val="00043088"/>
    <w:rsid w:val="0006288E"/>
    <w:rsid w:val="000A4EEC"/>
    <w:rsid w:val="000B7419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75290"/>
    <w:rsid w:val="003A21DA"/>
    <w:rsid w:val="003A27D4"/>
    <w:rsid w:val="003B419D"/>
    <w:rsid w:val="003E30BC"/>
    <w:rsid w:val="003F7F48"/>
    <w:rsid w:val="00414470"/>
    <w:rsid w:val="0043037B"/>
    <w:rsid w:val="00434770"/>
    <w:rsid w:val="00533A6E"/>
    <w:rsid w:val="0053756B"/>
    <w:rsid w:val="00541FFF"/>
    <w:rsid w:val="00597446"/>
    <w:rsid w:val="005B4E77"/>
    <w:rsid w:val="005D773D"/>
    <w:rsid w:val="005E03A9"/>
    <w:rsid w:val="005E17F5"/>
    <w:rsid w:val="00600359"/>
    <w:rsid w:val="0062576F"/>
    <w:rsid w:val="00633875"/>
    <w:rsid w:val="006658C3"/>
    <w:rsid w:val="00671795"/>
    <w:rsid w:val="00673B4A"/>
    <w:rsid w:val="00680831"/>
    <w:rsid w:val="00687089"/>
    <w:rsid w:val="006D719E"/>
    <w:rsid w:val="006E1328"/>
    <w:rsid w:val="006F4E0F"/>
    <w:rsid w:val="007004DD"/>
    <w:rsid w:val="007214BD"/>
    <w:rsid w:val="00772501"/>
    <w:rsid w:val="00772ECE"/>
    <w:rsid w:val="007843B0"/>
    <w:rsid w:val="007903D6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C3091"/>
    <w:rsid w:val="008D0C42"/>
    <w:rsid w:val="008E3749"/>
    <w:rsid w:val="008E6B3D"/>
    <w:rsid w:val="009109BC"/>
    <w:rsid w:val="00917D13"/>
    <w:rsid w:val="00923899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B2B"/>
    <w:rsid w:val="00B03704"/>
    <w:rsid w:val="00B0507B"/>
    <w:rsid w:val="00B2374D"/>
    <w:rsid w:val="00B2582B"/>
    <w:rsid w:val="00B355EC"/>
    <w:rsid w:val="00BF49D3"/>
    <w:rsid w:val="00C02628"/>
    <w:rsid w:val="00C33F4E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13F3"/>
    <w:rsid w:val="00D550A9"/>
    <w:rsid w:val="00DC530C"/>
    <w:rsid w:val="00DD2E8C"/>
    <w:rsid w:val="00DD5493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youtu.be/IYWALTxqP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matzoo.pl/klasa3/obwod-prostokata_77_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zoo.pl/klasa3/obwod-kwadratu_77_1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D143-E19C-40FA-94DF-1E119E6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132</cp:revision>
  <dcterms:created xsi:type="dcterms:W3CDTF">2020-03-29T15:06:00Z</dcterms:created>
  <dcterms:modified xsi:type="dcterms:W3CDTF">2020-06-13T15:45:00Z</dcterms:modified>
</cp:coreProperties>
</file>