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569DB68D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8C1B8F">
        <w:rPr>
          <w:rFonts w:cstheme="minorHAnsi"/>
          <w:sz w:val="24"/>
          <w:szCs w:val="24"/>
        </w:rPr>
        <w:t>25</w:t>
      </w:r>
      <w:r w:rsidRPr="00940660">
        <w:rPr>
          <w:rFonts w:cstheme="minorHAnsi"/>
          <w:sz w:val="24"/>
          <w:szCs w:val="24"/>
        </w:rPr>
        <w:t>.0</w:t>
      </w:r>
      <w:r w:rsidR="00A01D8E">
        <w:rPr>
          <w:rFonts w:cstheme="minorHAnsi"/>
          <w:sz w:val="24"/>
          <w:szCs w:val="24"/>
        </w:rPr>
        <w:t>5</w:t>
      </w:r>
      <w:r w:rsidR="00CC68F4" w:rsidRPr="00940660">
        <w:rPr>
          <w:rFonts w:cstheme="minorHAnsi"/>
          <w:sz w:val="24"/>
          <w:szCs w:val="24"/>
        </w:rPr>
        <w:t>.20</w:t>
      </w:r>
    </w:p>
    <w:p w14:paraId="1E5BCCCD" w14:textId="77777777" w:rsidR="008C1B8F" w:rsidRPr="008C1B8F" w:rsidRDefault="00FF2588" w:rsidP="008C1B8F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E123F1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8C1B8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940660" w:rsidRPr="008C1B8F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</w:t>
      </w:r>
      <w:r w:rsidR="008C1B8F" w:rsidRPr="008C1B8F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Szybka powtórka przed egzaminem – część 2</w:t>
      </w:r>
    </w:p>
    <w:p w14:paraId="42CC8E8B" w14:textId="77777777" w:rsidR="008C1B8F" w:rsidRPr="008C1B8F" w:rsidRDefault="008C1B8F" w:rsidP="008C1B8F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C1B8F">
        <w:rPr>
          <w:rFonts w:eastAsia="Times New Roman" w:cstheme="minorHAnsi"/>
          <w:color w:val="1B1B1B"/>
          <w:sz w:val="24"/>
          <w:szCs w:val="24"/>
          <w:lang w:eastAsia="pl-PL"/>
        </w:rPr>
        <w:t>Rozwiążę zadania powtórkowe przed egzaminem ósmoklasisty.</w:t>
      </w:r>
    </w:p>
    <w:p w14:paraId="282CDDD3" w14:textId="3C853B92" w:rsidR="00084321" w:rsidRPr="00084321" w:rsidRDefault="00084321" w:rsidP="008C1B8F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4CE3D71D" w14:textId="5C46BB1F" w:rsidR="0070011B" w:rsidRPr="00E123F1" w:rsidRDefault="0070011B" w:rsidP="00084321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015EDD63" w14:textId="409E4129" w:rsidR="006106A5" w:rsidRDefault="00CC68F4" w:rsidP="00BC176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Zachęcamy do skorzystania ze zdalnej lekcji</w:t>
      </w:r>
      <w:r w:rsidR="00084321">
        <w:rPr>
          <w:rFonts w:cstheme="minorHAnsi"/>
          <w:sz w:val="24"/>
          <w:szCs w:val="24"/>
        </w:rPr>
        <w:t>. Pod linkiem znajdziesz arkusz powtórkowy:</w:t>
      </w:r>
    </w:p>
    <w:p w14:paraId="12369BE3" w14:textId="44EFF8A3" w:rsidR="008C1B8F" w:rsidRDefault="008C1B8F" w:rsidP="00BC1764">
      <w:pPr>
        <w:rPr>
          <w:rFonts w:cstheme="minorHAnsi"/>
          <w:sz w:val="24"/>
          <w:szCs w:val="24"/>
        </w:rPr>
      </w:pPr>
      <w:hyperlink r:id="rId5" w:history="1">
        <w:r w:rsidRPr="008C1B8F">
          <w:rPr>
            <w:rStyle w:val="Hipercze"/>
            <w:rFonts w:cstheme="minorHAnsi"/>
            <w:sz w:val="24"/>
            <w:szCs w:val="24"/>
          </w:rPr>
          <w:t>https://www.cke.gov.pl/images/_EGZAMIN_OSMOKLASISTY/Powtorka/20200317%20SP_Dzien%202.pdf</w:t>
        </w:r>
      </w:hyperlink>
    </w:p>
    <w:p w14:paraId="3CCFAAC0" w14:textId="54070CB6" w:rsidR="00084321" w:rsidRDefault="00084321" w:rsidP="00BC17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Klucz odpowiedzi:</w:t>
      </w:r>
    </w:p>
    <w:p w14:paraId="2D7F7344" w14:textId="4D5C0747" w:rsidR="008C1B8F" w:rsidRDefault="008C1B8F" w:rsidP="00BC1764">
      <w:pPr>
        <w:rPr>
          <w:rFonts w:cstheme="minorHAnsi"/>
          <w:sz w:val="24"/>
          <w:szCs w:val="24"/>
        </w:rPr>
      </w:pPr>
      <w:hyperlink r:id="rId6" w:history="1">
        <w:r w:rsidRPr="008C1B8F">
          <w:rPr>
            <w:rStyle w:val="Hipercze"/>
            <w:rFonts w:cstheme="minorHAnsi"/>
            <w:sz w:val="24"/>
            <w:szCs w:val="24"/>
          </w:rPr>
          <w:t>https://www.cke.gov.pl/images/_EGZAMIN_OSMOKLASISTY/Powtorka/20200317%20SP_Dzien%202_ODP.pdf</w:t>
        </w:r>
      </w:hyperlink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49F5"/>
    <w:multiLevelType w:val="multilevel"/>
    <w:tmpl w:val="08D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84321"/>
    <w:rsid w:val="000E4747"/>
    <w:rsid w:val="002A4F67"/>
    <w:rsid w:val="005A394C"/>
    <w:rsid w:val="006106A5"/>
    <w:rsid w:val="0070011B"/>
    <w:rsid w:val="008C1B8F"/>
    <w:rsid w:val="00940660"/>
    <w:rsid w:val="009741D0"/>
    <w:rsid w:val="00A01D8E"/>
    <w:rsid w:val="00BC1764"/>
    <w:rsid w:val="00BC3401"/>
    <w:rsid w:val="00CC68F4"/>
    <w:rsid w:val="00E123F1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17%20SP_Dzien%202_ODP.pdf" TargetMode="External"/><Relationship Id="rId5" Type="http://schemas.openxmlformats.org/officeDocument/2006/relationships/hyperlink" Target="https://www.cke.gov.pl/images/_EGZAMIN_OSMOKLASISTY/Powtorka/20200317%20SP_Dzien%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2020-05-25T10:28:00Z</dcterms:created>
  <dcterms:modified xsi:type="dcterms:W3CDTF">2020-05-25T10:28:00Z</dcterms:modified>
</cp:coreProperties>
</file>