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10" w:rsidRDefault="00B82DFB" w:rsidP="00B82DFB">
      <w:pPr>
        <w:rPr>
          <w:sz w:val="24"/>
          <w:szCs w:val="24"/>
        </w:rPr>
      </w:pPr>
      <w:r w:rsidRPr="00B82DFB">
        <w:rPr>
          <w:sz w:val="24"/>
          <w:szCs w:val="24"/>
        </w:rPr>
        <w:t>Temat : 15.VI Światowy Dzień Wiatru.</w:t>
      </w:r>
    </w:p>
    <w:p w:rsidR="00772810" w:rsidRDefault="005111E7" w:rsidP="005111E7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15 czerwca o</w:t>
      </w:r>
      <w:r w:rsidR="00942623">
        <w:rPr>
          <w:rFonts w:cs="Arial"/>
          <w:sz w:val="24"/>
          <w:szCs w:val="24"/>
          <w:shd w:val="clear" w:color="auto" w:fill="FFFFFF"/>
        </w:rPr>
        <w:t>bchodzimy Światowy Dzień Wiatru.</w:t>
      </w:r>
      <w:r w:rsidRPr="005111E7">
        <w:rPr>
          <w:rFonts w:cs="Arial"/>
          <w:sz w:val="24"/>
          <w:szCs w:val="24"/>
          <w:shd w:val="clear" w:color="auto" w:fill="FFFFFF"/>
        </w:rPr>
        <w:t xml:space="preserve"> </w:t>
      </w:r>
      <w:r w:rsidR="0063695D">
        <w:rPr>
          <w:rFonts w:cs="Arial"/>
          <w:sz w:val="24"/>
          <w:szCs w:val="24"/>
          <w:shd w:val="clear" w:color="auto" w:fill="FFFFFF"/>
        </w:rPr>
        <w:t>Celem obchodów</w:t>
      </w:r>
      <w:r w:rsidR="000729A7">
        <w:rPr>
          <w:rFonts w:cs="Arial"/>
          <w:sz w:val="24"/>
          <w:szCs w:val="24"/>
          <w:shd w:val="clear" w:color="auto" w:fill="FFFFFF"/>
        </w:rPr>
        <w:t xml:space="preserve"> tego dnia, jest odkrywanie wiatru, jego</w:t>
      </w:r>
      <w:r w:rsidR="0063695D">
        <w:rPr>
          <w:rFonts w:cs="Arial"/>
          <w:sz w:val="24"/>
          <w:szCs w:val="24"/>
          <w:shd w:val="clear" w:color="auto" w:fill="FFFFFF"/>
        </w:rPr>
        <w:t xml:space="preserve"> mocy i możliwości, które mogą zmieniać życie na ziemi. Wiatr wp</w:t>
      </w:r>
      <w:r w:rsidR="000729A7">
        <w:rPr>
          <w:rFonts w:cs="Arial"/>
          <w:sz w:val="24"/>
          <w:szCs w:val="24"/>
          <w:shd w:val="clear" w:color="auto" w:fill="FFFFFF"/>
        </w:rPr>
        <w:t>ływa na życie roślin, zwierząt i ludzi,</w:t>
      </w:r>
      <w:r w:rsidR="0063695D">
        <w:rPr>
          <w:rFonts w:cs="Arial"/>
          <w:sz w:val="24"/>
          <w:szCs w:val="24"/>
          <w:shd w:val="clear" w:color="auto" w:fill="FFFFFF"/>
        </w:rPr>
        <w:t xml:space="preserve"> </w:t>
      </w:r>
      <w:r w:rsidR="000729A7">
        <w:rPr>
          <w:rFonts w:cs="Arial"/>
          <w:sz w:val="24"/>
          <w:szCs w:val="24"/>
          <w:shd w:val="clear" w:color="auto" w:fill="FFFFFF"/>
        </w:rPr>
        <w:t>ale m</w:t>
      </w:r>
      <w:r w:rsidR="0063695D">
        <w:rPr>
          <w:rFonts w:cs="Arial"/>
          <w:sz w:val="24"/>
          <w:szCs w:val="24"/>
          <w:shd w:val="clear" w:color="auto" w:fill="FFFFFF"/>
        </w:rPr>
        <w:t xml:space="preserve">y również nauczyliśmu się wpływać na jego siłę </w:t>
      </w:r>
      <w:r w:rsidR="000729A7">
        <w:rPr>
          <w:rFonts w:cs="Arial"/>
          <w:sz w:val="24"/>
          <w:szCs w:val="24"/>
          <w:shd w:val="clear" w:color="auto" w:fill="FFFFFF"/>
        </w:rPr>
        <w:br/>
      </w:r>
      <w:r w:rsidR="0063695D">
        <w:rPr>
          <w:rFonts w:cs="Arial"/>
          <w:sz w:val="24"/>
          <w:szCs w:val="24"/>
          <w:shd w:val="clear" w:color="auto" w:fill="FFFFFF"/>
        </w:rPr>
        <w:t>i kierunek, głównie przy</w:t>
      </w:r>
      <w:r w:rsidR="000729A7">
        <w:rPr>
          <w:rFonts w:cs="Arial"/>
          <w:sz w:val="24"/>
          <w:szCs w:val="24"/>
          <w:shd w:val="clear" w:color="auto" w:fill="FFFFFF"/>
        </w:rPr>
        <w:t xml:space="preserve"> wykorzystaniu jego energii.</w:t>
      </w:r>
    </w:p>
    <w:p w:rsidR="00B95E34" w:rsidRPr="00D73EE7" w:rsidRDefault="00E459D4" w:rsidP="005111E7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shd w:val="clear" w:color="auto" w:fill="FFFFFF"/>
        </w:rPr>
      </w:pPr>
      <w:r w:rsidRPr="000342F5">
        <w:rPr>
          <w:rFonts w:cs="Arial"/>
          <w:sz w:val="24"/>
          <w:szCs w:val="24"/>
          <w:shd w:val="clear" w:color="auto" w:fill="FFFFFF"/>
        </w:rPr>
        <w:t xml:space="preserve">Obejrzyjcie film:  </w:t>
      </w:r>
      <w:hyperlink r:id="rId8" w:history="1">
        <w:r w:rsidRPr="000342F5">
          <w:rPr>
            <w:color w:val="0000FF"/>
            <w:sz w:val="24"/>
            <w:szCs w:val="24"/>
            <w:u w:val="single"/>
          </w:rPr>
          <w:t>https://www.youtube.com/watch?v=W7N5MtYs6F4</w:t>
        </w:r>
      </w:hyperlink>
    </w:p>
    <w:p w:rsidR="00D73EE7" w:rsidRPr="000342F5" w:rsidRDefault="00D73EE7" w:rsidP="00D73EE7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D95596" w:rsidRPr="00410202" w:rsidRDefault="00410202" w:rsidP="00410202">
      <w:pPr>
        <w:pStyle w:val="ListParagraph"/>
        <w:numPr>
          <w:ilvl w:val="0"/>
          <w:numId w:val="3"/>
        </w:numPr>
        <w:tabs>
          <w:tab w:val="left" w:pos="3669"/>
        </w:tabs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Pos</w:t>
      </w:r>
      <w:r w:rsidR="00492DBB">
        <w:rPr>
          <w:rFonts w:cs="Arial"/>
          <w:sz w:val="24"/>
          <w:szCs w:val="24"/>
          <w:shd w:val="clear" w:color="auto" w:fill="FFFFFF"/>
        </w:rPr>
        <w:t>łuchajcie odgłosu wiatru</w:t>
      </w:r>
      <w:r>
        <w:rPr>
          <w:rFonts w:cs="Arial"/>
          <w:sz w:val="24"/>
          <w:szCs w:val="24"/>
          <w:shd w:val="clear" w:color="auto" w:fill="FFFFFF"/>
        </w:rPr>
        <w:t xml:space="preserve">: </w:t>
      </w:r>
      <w:hyperlink r:id="rId9" w:history="1">
        <w:r w:rsidRPr="00410202">
          <w:rPr>
            <w:color w:val="0000FF"/>
            <w:u w:val="single"/>
          </w:rPr>
          <w:t>https://www.youtube.com/watch?v=fBjvmcgy204</w:t>
        </w:r>
      </w:hyperlink>
      <w:r w:rsidR="00D95596" w:rsidRPr="00410202">
        <w:rPr>
          <w:rFonts w:cs="Arial"/>
          <w:sz w:val="24"/>
          <w:szCs w:val="24"/>
          <w:shd w:val="clear" w:color="auto" w:fill="FFFFFF"/>
        </w:rPr>
        <w:tab/>
      </w:r>
    </w:p>
    <w:p w:rsidR="00D8259B" w:rsidRDefault="00492DBB" w:rsidP="00772810">
      <w:pPr>
        <w:pStyle w:val="ListParagraph"/>
        <w:rPr>
          <w:sz w:val="24"/>
          <w:szCs w:val="24"/>
        </w:rPr>
      </w:pPr>
      <w:r w:rsidRPr="008D2A67">
        <w:rPr>
          <w:sz w:val="24"/>
          <w:szCs w:val="24"/>
        </w:rPr>
        <w:t xml:space="preserve">Zwróciliście uwagę na jego dźwięk? </w:t>
      </w:r>
    </w:p>
    <w:p w:rsidR="00D73EE7" w:rsidRPr="00772810" w:rsidRDefault="00D73EE7" w:rsidP="00772810">
      <w:pPr>
        <w:pStyle w:val="ListParagraph"/>
        <w:rPr>
          <w:sz w:val="24"/>
          <w:szCs w:val="24"/>
        </w:rPr>
      </w:pPr>
    </w:p>
    <w:p w:rsidR="00772810" w:rsidRDefault="00D8259B" w:rsidP="00D8259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259B">
        <w:rPr>
          <w:b/>
          <w:sz w:val="24"/>
          <w:szCs w:val="24"/>
        </w:rPr>
        <w:t xml:space="preserve">Zadanie dla wszystkich. </w:t>
      </w:r>
      <w:r w:rsidR="00492DBB" w:rsidRPr="00D8259B">
        <w:rPr>
          <w:b/>
          <w:sz w:val="24"/>
          <w:szCs w:val="24"/>
        </w:rPr>
        <w:t>Od czego zależy, że jest on głośniejszy lub cichszy.</w:t>
      </w:r>
    </w:p>
    <w:p w:rsidR="0063695D" w:rsidRDefault="00492DBB" w:rsidP="00772810">
      <w:pPr>
        <w:pStyle w:val="ListParagraph"/>
        <w:rPr>
          <w:b/>
          <w:sz w:val="24"/>
          <w:szCs w:val="24"/>
        </w:rPr>
      </w:pPr>
      <w:r w:rsidRPr="00D8259B">
        <w:rPr>
          <w:b/>
          <w:sz w:val="24"/>
          <w:szCs w:val="24"/>
        </w:rPr>
        <w:t xml:space="preserve"> </w:t>
      </w:r>
    </w:p>
    <w:p w:rsidR="005B27FD" w:rsidRPr="0072193E" w:rsidRDefault="005B27FD" w:rsidP="005B27FD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shd w:val="clear" w:color="auto" w:fill="FFFFFF"/>
        </w:rPr>
      </w:pPr>
      <w:r w:rsidRPr="005B27FD">
        <w:rPr>
          <w:sz w:val="24"/>
          <w:szCs w:val="24"/>
        </w:rPr>
        <w:t xml:space="preserve">Filmik dla uczniów młodszych: </w:t>
      </w:r>
      <w:hyperlink r:id="rId10" w:history="1">
        <w:r w:rsidRPr="005B27FD">
          <w:rPr>
            <w:color w:val="0000FF"/>
            <w:sz w:val="24"/>
            <w:szCs w:val="24"/>
            <w:u w:val="single"/>
          </w:rPr>
          <w:t>https://www.youtube.com/watch?v=DPlcLAPp2T0</w:t>
        </w:r>
      </w:hyperlink>
    </w:p>
    <w:p w:rsidR="0072193E" w:rsidRPr="0072193E" w:rsidRDefault="0072193E" w:rsidP="0072193E">
      <w:pPr>
        <w:pStyle w:val="ListParagraph"/>
        <w:rPr>
          <w:rFonts w:cs="Arial"/>
          <w:sz w:val="24"/>
          <w:szCs w:val="24"/>
          <w:shd w:val="clear" w:color="auto" w:fill="FFFFFF"/>
        </w:rPr>
      </w:pPr>
    </w:p>
    <w:p w:rsidR="005B27FD" w:rsidRPr="0072193E" w:rsidRDefault="005B27FD" w:rsidP="005B27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 możecie zobaczyć montaż turbiny</w:t>
      </w:r>
      <w:r w:rsidR="0072193E">
        <w:rPr>
          <w:sz w:val="24"/>
          <w:szCs w:val="24"/>
        </w:rPr>
        <w:t xml:space="preserve"> wiatrowej: </w:t>
      </w:r>
      <w:hyperlink r:id="rId11" w:history="1">
        <w:r w:rsidRPr="005B27FD">
          <w:rPr>
            <w:color w:val="0000FF"/>
            <w:u w:val="single"/>
          </w:rPr>
          <w:t>https://www.youtube.com/watch?v=snDKaSEre0Y</w:t>
        </w:r>
      </w:hyperlink>
    </w:p>
    <w:p w:rsidR="0072193E" w:rsidRDefault="0072193E" w:rsidP="0072193E">
      <w:pPr>
        <w:pStyle w:val="ListParagraph"/>
      </w:pPr>
      <w:r>
        <w:rPr>
          <w:sz w:val="24"/>
          <w:szCs w:val="24"/>
        </w:rPr>
        <w:t xml:space="preserve">A tu zobaczycie jak one działają: </w:t>
      </w:r>
      <w:hyperlink r:id="rId12" w:history="1">
        <w:r w:rsidRPr="0072193E">
          <w:rPr>
            <w:color w:val="0000FF"/>
            <w:u w:val="single"/>
          </w:rPr>
          <w:t>https://www.youtube.com/watch?v=snDKaSEre0Y</w:t>
        </w:r>
      </w:hyperlink>
    </w:p>
    <w:p w:rsidR="0072193E" w:rsidRDefault="0072193E" w:rsidP="0072193E">
      <w:pPr>
        <w:pStyle w:val="ListParagraph"/>
        <w:rPr>
          <w:sz w:val="24"/>
          <w:szCs w:val="24"/>
        </w:rPr>
      </w:pPr>
    </w:p>
    <w:p w:rsidR="0072193E" w:rsidRPr="00467BC5" w:rsidRDefault="0072193E" w:rsidP="0072193E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shd w:val="clear" w:color="auto" w:fill="FFFFFF"/>
        </w:rPr>
      </w:pPr>
      <w:r w:rsidRPr="00467BC5">
        <w:rPr>
          <w:rFonts w:cs="Arial"/>
          <w:b/>
          <w:sz w:val="24"/>
          <w:szCs w:val="24"/>
          <w:shd w:val="clear" w:color="auto" w:fill="FFFFFF"/>
        </w:rPr>
        <w:t>Zadanie dla uczniów kl.1-3. Czym jest wiatr</w:t>
      </w:r>
      <w:r>
        <w:rPr>
          <w:rFonts w:cs="Arial"/>
          <w:b/>
          <w:sz w:val="24"/>
          <w:szCs w:val="24"/>
          <w:shd w:val="clear" w:color="auto" w:fill="FFFFFF"/>
        </w:rPr>
        <w:t>?</w:t>
      </w:r>
      <w:r w:rsidR="00A67F09">
        <w:rPr>
          <w:rFonts w:cs="Arial"/>
          <w:b/>
          <w:sz w:val="24"/>
          <w:szCs w:val="24"/>
          <w:shd w:val="clear" w:color="auto" w:fill="FFFFFF"/>
        </w:rPr>
        <w:t xml:space="preserve"> Narysujcie na kartce pejzaż przedstawiający wietrzną pogodę.</w:t>
      </w:r>
    </w:p>
    <w:p w:rsidR="0072193E" w:rsidRPr="00467BC5" w:rsidRDefault="0072193E" w:rsidP="0072193E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shd w:val="clear" w:color="auto" w:fill="FFFFFF"/>
        </w:rPr>
      </w:pPr>
      <w:r w:rsidRPr="00467BC5">
        <w:rPr>
          <w:rFonts w:cs="Arial"/>
          <w:b/>
          <w:sz w:val="24"/>
          <w:szCs w:val="24"/>
          <w:shd w:val="clear" w:color="auto" w:fill="FFFFFF"/>
        </w:rPr>
        <w:t>Zadanie dla ucznió</w:t>
      </w:r>
      <w:r>
        <w:rPr>
          <w:rFonts w:cs="Arial"/>
          <w:b/>
          <w:sz w:val="24"/>
          <w:szCs w:val="24"/>
          <w:shd w:val="clear" w:color="auto" w:fill="FFFFFF"/>
        </w:rPr>
        <w:t>w kl.4-8.</w:t>
      </w:r>
      <w:r>
        <w:rPr>
          <w:b/>
          <w:sz w:val="24"/>
          <w:szCs w:val="24"/>
        </w:rPr>
        <w:t xml:space="preserve"> W</w:t>
      </w:r>
      <w:r w:rsidRPr="00467BC5">
        <w:rPr>
          <w:b/>
          <w:sz w:val="24"/>
          <w:szCs w:val="24"/>
        </w:rPr>
        <w:t xml:space="preserve"> jaki sposób ludzie zdobywają informacje o tym, skąd wieje wiatr i z jaką siłą? Jakie przyrządy mogą do tego służyć?</w:t>
      </w:r>
    </w:p>
    <w:p w:rsidR="00A67F09" w:rsidRPr="00A67F09" w:rsidRDefault="0072193E" w:rsidP="00A67F09">
      <w:pPr>
        <w:pStyle w:val="ListParagraph"/>
        <w:numPr>
          <w:ilvl w:val="0"/>
          <w:numId w:val="2"/>
        </w:numPr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Zadanie dla uczniów starszych. Co to jest elektrownia wiatrowa, i jak działa?</w:t>
      </w:r>
      <w:r w:rsidR="00A67F09" w:rsidRPr="00A67F09">
        <w:rPr>
          <w:b/>
          <w:sz w:val="24"/>
          <w:szCs w:val="24"/>
        </w:rPr>
        <w:t xml:space="preserve"> </w:t>
      </w:r>
      <w:r w:rsidR="00A67F09" w:rsidRPr="00A67F09">
        <w:rPr>
          <w:b/>
          <w:sz w:val="24"/>
          <w:szCs w:val="24"/>
        </w:rPr>
        <w:t>Do poniższych opisów wybierz z ramki właściwą  nazwę.</w:t>
      </w:r>
    </w:p>
    <w:p w:rsidR="00A67F09" w:rsidRPr="00D73EE7" w:rsidRDefault="00A67F09" w:rsidP="00A67F09">
      <w:pPr>
        <w:pStyle w:val="ListParagraph"/>
        <w:rPr>
          <w:sz w:val="24"/>
          <w:szCs w:val="24"/>
        </w:rPr>
      </w:pPr>
    </w:p>
    <w:p w:rsidR="00A67F09" w:rsidRPr="00D73EE7" w:rsidRDefault="00A67F09" w:rsidP="00A67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3EE7">
        <w:rPr>
          <w:sz w:val="24"/>
          <w:szCs w:val="24"/>
        </w:rPr>
        <w:t xml:space="preserve">Delikatny, bardzo słaby wiatr. Jego ruch jest ledwo odczuwalny – delikatnie porusza liśćmi drzew, tworzy zmarszczki na tafli zbiorników wodnych. </w:t>
      </w:r>
      <w:r w:rsidR="00070199">
        <w:rPr>
          <w:sz w:val="24"/>
          <w:szCs w:val="24"/>
        </w:rPr>
        <w:t>..Nr................</w:t>
      </w:r>
    </w:p>
    <w:p w:rsidR="00A67F09" w:rsidRPr="00D73EE7" w:rsidRDefault="00A67F09" w:rsidP="00A67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3EE7">
        <w:rPr>
          <w:sz w:val="24"/>
          <w:szCs w:val="24"/>
        </w:rPr>
        <w:t xml:space="preserve">Silny wiatr o dużej prędkości. Gwałtownie ugina drzewa, gałęzie. Może łamać drzewa oraz zrywać dachy. </w:t>
      </w:r>
      <w:r w:rsidR="00070199">
        <w:rPr>
          <w:sz w:val="24"/>
          <w:szCs w:val="24"/>
        </w:rPr>
        <w:t>..Nr.................</w:t>
      </w:r>
    </w:p>
    <w:p w:rsidR="00A67F09" w:rsidRPr="00D73EE7" w:rsidRDefault="00A67F09" w:rsidP="00A67F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3EE7">
        <w:rPr>
          <w:sz w:val="24"/>
          <w:szCs w:val="24"/>
        </w:rPr>
        <w:t>Zjawisko bardzo silnego wiatru powstającego nad oceanami. Często nazywane również cyklonem bądź orkanem</w:t>
      </w:r>
      <w:r w:rsidR="00070199">
        <w:rPr>
          <w:sz w:val="24"/>
          <w:szCs w:val="24"/>
        </w:rPr>
        <w:t>. Nr</w:t>
      </w:r>
      <w:r w:rsidRPr="00D73EE7">
        <w:rPr>
          <w:sz w:val="24"/>
          <w:szCs w:val="24"/>
        </w:rPr>
        <w:t>.</w:t>
      </w:r>
      <w:r w:rsidR="00070199">
        <w:rPr>
          <w:sz w:val="24"/>
          <w:szCs w:val="24"/>
        </w:rPr>
        <w:t>.......................</w:t>
      </w:r>
      <w:r w:rsidRPr="00D73EE7">
        <w:rPr>
          <w:sz w:val="24"/>
          <w:szCs w:val="24"/>
        </w:rPr>
        <w:t xml:space="preserve"> </w:t>
      </w:r>
    </w:p>
    <w:p w:rsidR="00A67F09" w:rsidRPr="00773779" w:rsidRDefault="00A67F09" w:rsidP="007737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3EE7">
        <w:rPr>
          <w:sz w:val="24"/>
          <w:szCs w:val="24"/>
        </w:rPr>
        <w:t>Ten typ wiatru nazywany jest również trąbą powietrzną. Przyjmuje postać wirującej kolumny powietrza. Niszczy wszystko na swojej drodze.</w:t>
      </w:r>
      <w:r w:rsidR="00070199">
        <w:rPr>
          <w:sz w:val="24"/>
          <w:szCs w:val="24"/>
        </w:rPr>
        <w:t xml:space="preserve"> ...Nr....................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7F09" w:rsidTr="00914F41">
        <w:tc>
          <w:tcPr>
            <w:tcW w:w="9212" w:type="dxa"/>
          </w:tcPr>
          <w:p w:rsidR="00A67F09" w:rsidRPr="00871E9C" w:rsidRDefault="00A67F09" w:rsidP="00871E9C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71E9C">
              <w:rPr>
                <w:sz w:val="24"/>
                <w:szCs w:val="24"/>
              </w:rPr>
              <w:t xml:space="preserve">SŁABY WIATR               </w:t>
            </w:r>
            <w:r w:rsidR="00871E9C">
              <w:rPr>
                <w:sz w:val="24"/>
                <w:szCs w:val="24"/>
              </w:rPr>
              <w:t xml:space="preserve">2. </w:t>
            </w:r>
            <w:r w:rsidRPr="00871E9C">
              <w:rPr>
                <w:sz w:val="24"/>
                <w:szCs w:val="24"/>
              </w:rPr>
              <w:t xml:space="preserve"> WICHURA            </w:t>
            </w:r>
            <w:r w:rsidR="00871E9C">
              <w:rPr>
                <w:sz w:val="24"/>
                <w:szCs w:val="24"/>
              </w:rPr>
              <w:t xml:space="preserve">3. </w:t>
            </w:r>
            <w:r w:rsidRPr="00871E9C">
              <w:rPr>
                <w:sz w:val="24"/>
                <w:szCs w:val="24"/>
              </w:rPr>
              <w:t xml:space="preserve"> HURAGAN              </w:t>
            </w:r>
            <w:r w:rsidR="00871E9C">
              <w:rPr>
                <w:sz w:val="24"/>
                <w:szCs w:val="24"/>
              </w:rPr>
              <w:t xml:space="preserve">4. </w:t>
            </w:r>
            <w:r w:rsidRPr="00871E9C">
              <w:rPr>
                <w:sz w:val="24"/>
                <w:szCs w:val="24"/>
              </w:rPr>
              <w:t>TORNADO</w:t>
            </w:r>
          </w:p>
        </w:tc>
      </w:tr>
    </w:tbl>
    <w:p w:rsidR="000729A7" w:rsidRDefault="000729A7" w:rsidP="000729A7">
      <w:pPr>
        <w:rPr>
          <w:sz w:val="24"/>
          <w:szCs w:val="24"/>
        </w:rPr>
      </w:pPr>
    </w:p>
    <w:p w:rsidR="000729A7" w:rsidRPr="00773779" w:rsidRDefault="000729A7" w:rsidP="000729A7">
      <w:pPr>
        <w:rPr>
          <w:rFonts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6F6F6F"/>
          <w:shd w:val="clear" w:color="auto" w:fill="FFFFFF"/>
        </w:rPr>
        <w:t xml:space="preserve"> </w:t>
      </w:r>
      <w:r w:rsidRPr="00773779">
        <w:rPr>
          <w:rFonts w:cs="Arial"/>
          <w:sz w:val="24"/>
          <w:szCs w:val="24"/>
          <w:shd w:val="clear" w:color="auto" w:fill="FFFFFF"/>
        </w:rPr>
        <w:t>Przy okazji Światowego Dnia Wiatru warto z</w:t>
      </w:r>
      <w:r w:rsidR="00070199">
        <w:rPr>
          <w:rFonts w:cs="Arial"/>
          <w:sz w:val="24"/>
          <w:szCs w:val="24"/>
          <w:shd w:val="clear" w:color="auto" w:fill="FFFFFF"/>
        </w:rPr>
        <w:t xml:space="preserve">atrzymać się na chwilę, </w:t>
      </w:r>
      <w:r w:rsidRPr="00773779">
        <w:rPr>
          <w:rFonts w:cs="Arial"/>
          <w:sz w:val="24"/>
          <w:szCs w:val="24"/>
          <w:shd w:val="clear" w:color="auto" w:fill="FFFFFF"/>
        </w:rPr>
        <w:t xml:space="preserve"> zastanowić się jak wiele mu zawdzięczamy i jak wiele jeszcze musimy się nauczyć, by móc korzystać z jego potęgi.</w:t>
      </w:r>
    </w:p>
    <w:p w:rsidR="00991157" w:rsidRDefault="00991157" w:rsidP="000729A7">
      <w:pPr>
        <w:rPr>
          <w:sz w:val="24"/>
          <w:szCs w:val="24"/>
        </w:rPr>
      </w:pPr>
    </w:p>
    <w:p w:rsidR="00991157" w:rsidRDefault="00991157" w:rsidP="00991157">
      <w:pPr>
        <w:tabs>
          <w:tab w:val="left" w:pos="2285"/>
        </w:tabs>
        <w:jc w:val="center"/>
        <w:rPr>
          <w:sz w:val="28"/>
          <w:szCs w:val="28"/>
        </w:rPr>
      </w:pPr>
      <w:r w:rsidRPr="00991157">
        <w:rPr>
          <w:sz w:val="28"/>
          <w:szCs w:val="28"/>
        </w:rPr>
        <w:lastRenderedPageBreak/>
        <w:t>Karta pracy nr 1.</w:t>
      </w:r>
    </w:p>
    <w:p w:rsidR="00991157" w:rsidRPr="00991157" w:rsidRDefault="00991157" w:rsidP="00991157">
      <w:pPr>
        <w:tabs>
          <w:tab w:val="left" w:pos="2285"/>
        </w:tabs>
        <w:jc w:val="center"/>
        <w:rPr>
          <w:sz w:val="28"/>
          <w:szCs w:val="28"/>
        </w:rPr>
      </w:pPr>
    </w:p>
    <w:p w:rsidR="00991157" w:rsidRDefault="00991157" w:rsidP="000729A7">
      <w:pPr>
        <w:rPr>
          <w:b/>
          <w:sz w:val="28"/>
          <w:szCs w:val="28"/>
        </w:rPr>
      </w:pPr>
      <w:r w:rsidRPr="00991157">
        <w:rPr>
          <w:sz w:val="28"/>
          <w:szCs w:val="28"/>
        </w:rPr>
        <w:t xml:space="preserve"> </w:t>
      </w:r>
      <w:r w:rsidRPr="00991157">
        <w:rPr>
          <w:b/>
          <w:sz w:val="28"/>
          <w:szCs w:val="28"/>
        </w:rPr>
        <w:t>Wskaż właściwą odpowiedź, zakreślając wokół niej kółko.</w:t>
      </w:r>
    </w:p>
    <w:p w:rsidR="00991157" w:rsidRPr="00991157" w:rsidRDefault="00991157" w:rsidP="000729A7">
      <w:pPr>
        <w:rPr>
          <w:b/>
          <w:sz w:val="28"/>
          <w:szCs w:val="28"/>
        </w:rPr>
      </w:pPr>
    </w:p>
    <w:p w:rsidR="00991157" w:rsidRP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 1. Zjawisko wiatru powstaje w efekcie ruchu: </w:t>
      </w: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a) kropel wody, b) cząsteczek atmosfery ziemskiej, c) chmur po niebie. </w:t>
      </w:r>
    </w:p>
    <w:p w:rsidR="00991157" w:rsidRPr="00991157" w:rsidRDefault="00991157" w:rsidP="000729A7">
      <w:pPr>
        <w:rPr>
          <w:sz w:val="32"/>
          <w:szCs w:val="32"/>
        </w:rPr>
      </w:pP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2. Ruch cząsteczek podczas wiejącego wiatru odbywa się: a) w pionie, b) w pionie i poziomie, c) w poziomie. </w:t>
      </w:r>
    </w:p>
    <w:p w:rsidR="00991157" w:rsidRPr="00991157" w:rsidRDefault="00991157" w:rsidP="000729A7">
      <w:pPr>
        <w:rPr>
          <w:sz w:val="32"/>
          <w:szCs w:val="32"/>
        </w:rPr>
      </w:pP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3. Synonimem słowa wiatr nie jest: a) wichura, b) ulewa, c) huragan. </w:t>
      </w:r>
    </w:p>
    <w:p w:rsidR="00991157" w:rsidRPr="00991157" w:rsidRDefault="00991157" w:rsidP="000729A7">
      <w:pPr>
        <w:rPr>
          <w:sz w:val="32"/>
          <w:szCs w:val="32"/>
        </w:rPr>
      </w:pP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4. Do określania siły wiatru służy: a) barometr, b) termometr, c) anemometr. </w:t>
      </w:r>
    </w:p>
    <w:p w:rsidR="00991157" w:rsidRPr="00991157" w:rsidRDefault="00991157" w:rsidP="000729A7">
      <w:pPr>
        <w:rPr>
          <w:sz w:val="32"/>
          <w:szCs w:val="32"/>
        </w:rPr>
      </w:pP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>5. Określając kierunek wiatru, podajemy: a) skąd wieje, b) dokąd wieje, c) różne informacje.</w:t>
      </w:r>
    </w:p>
    <w:p w:rsidR="00991157" w:rsidRPr="00991157" w:rsidRDefault="00991157" w:rsidP="000729A7">
      <w:pPr>
        <w:rPr>
          <w:sz w:val="32"/>
          <w:szCs w:val="32"/>
        </w:rPr>
      </w:pPr>
    </w:p>
    <w:p w:rsidR="00991157" w:rsidRDefault="00991157" w:rsidP="000729A7">
      <w:pPr>
        <w:rPr>
          <w:sz w:val="32"/>
          <w:szCs w:val="32"/>
        </w:rPr>
      </w:pPr>
      <w:r w:rsidRPr="00991157">
        <w:rPr>
          <w:sz w:val="32"/>
          <w:szCs w:val="32"/>
        </w:rPr>
        <w:t xml:space="preserve"> 6. Najsilniejszym wiatrem jest: a) huragan, b) zefirek, c) powiew. </w:t>
      </w:r>
    </w:p>
    <w:p w:rsidR="00991157" w:rsidRPr="00991157" w:rsidRDefault="00991157" w:rsidP="000729A7">
      <w:pPr>
        <w:rPr>
          <w:sz w:val="32"/>
          <w:szCs w:val="32"/>
        </w:rPr>
      </w:pPr>
    </w:p>
    <w:p w:rsidR="00A67F09" w:rsidRDefault="00991157" w:rsidP="00A67F09">
      <w:pPr>
        <w:rPr>
          <w:sz w:val="32"/>
          <w:szCs w:val="32"/>
        </w:rPr>
      </w:pPr>
      <w:r w:rsidRPr="00991157">
        <w:rPr>
          <w:sz w:val="32"/>
          <w:szCs w:val="32"/>
        </w:rPr>
        <w:t>7. Przykładem pożytecznego wykorzystania siły wiatru jest: a) jazda pociągiem, b) płynięcie żaglówką, c) jazda samochodem.</w:t>
      </w:r>
      <w:bookmarkStart w:id="0" w:name="_GoBack"/>
      <w:bookmarkEnd w:id="0"/>
    </w:p>
    <w:sectPr w:rsidR="00A6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55" w:rsidRDefault="00DC3855" w:rsidP="00991157">
      <w:pPr>
        <w:spacing w:after="0" w:line="240" w:lineRule="auto"/>
      </w:pPr>
      <w:r>
        <w:separator/>
      </w:r>
    </w:p>
  </w:endnote>
  <w:endnote w:type="continuationSeparator" w:id="0">
    <w:p w:rsidR="00DC3855" w:rsidRDefault="00DC3855" w:rsidP="009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55" w:rsidRDefault="00DC3855" w:rsidP="00991157">
      <w:pPr>
        <w:spacing w:after="0" w:line="240" w:lineRule="auto"/>
      </w:pPr>
      <w:r>
        <w:separator/>
      </w:r>
    </w:p>
  </w:footnote>
  <w:footnote w:type="continuationSeparator" w:id="0">
    <w:p w:rsidR="00DC3855" w:rsidRDefault="00DC3855" w:rsidP="0099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089"/>
    <w:multiLevelType w:val="hybridMultilevel"/>
    <w:tmpl w:val="11D683AC"/>
    <w:lvl w:ilvl="0" w:tplc="D3C0E3C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17806C4"/>
    <w:multiLevelType w:val="hybridMultilevel"/>
    <w:tmpl w:val="2834BC3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6337185"/>
    <w:multiLevelType w:val="hybridMultilevel"/>
    <w:tmpl w:val="89727F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2177"/>
    <w:multiLevelType w:val="hybridMultilevel"/>
    <w:tmpl w:val="F4062A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3A71"/>
    <w:multiLevelType w:val="hybridMultilevel"/>
    <w:tmpl w:val="FD8A4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32C7"/>
    <w:multiLevelType w:val="hybridMultilevel"/>
    <w:tmpl w:val="663C6D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63B93"/>
    <w:multiLevelType w:val="hybridMultilevel"/>
    <w:tmpl w:val="7206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1C"/>
    <w:rsid w:val="000342F5"/>
    <w:rsid w:val="00070199"/>
    <w:rsid w:val="000729A7"/>
    <w:rsid w:val="00410202"/>
    <w:rsid w:val="00467BC5"/>
    <w:rsid w:val="00492DBB"/>
    <w:rsid w:val="005111E7"/>
    <w:rsid w:val="005B27FD"/>
    <w:rsid w:val="005E7CCF"/>
    <w:rsid w:val="0063695D"/>
    <w:rsid w:val="0072193E"/>
    <w:rsid w:val="00772810"/>
    <w:rsid w:val="00773779"/>
    <w:rsid w:val="00783353"/>
    <w:rsid w:val="00871E9C"/>
    <w:rsid w:val="008C1F6E"/>
    <w:rsid w:val="008D2A67"/>
    <w:rsid w:val="008E196E"/>
    <w:rsid w:val="009124F7"/>
    <w:rsid w:val="00942623"/>
    <w:rsid w:val="00991157"/>
    <w:rsid w:val="00A0242B"/>
    <w:rsid w:val="00A67F09"/>
    <w:rsid w:val="00B82DFB"/>
    <w:rsid w:val="00B95E34"/>
    <w:rsid w:val="00D73EE7"/>
    <w:rsid w:val="00D8259B"/>
    <w:rsid w:val="00D95596"/>
    <w:rsid w:val="00DC3855"/>
    <w:rsid w:val="00E459D4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1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E34"/>
    <w:pPr>
      <w:ind w:left="720"/>
      <w:contextualSpacing/>
    </w:pPr>
  </w:style>
  <w:style w:type="table" w:styleId="TableGrid">
    <w:name w:val="Table Grid"/>
    <w:basedOn w:val="TableNormal"/>
    <w:uiPriority w:val="59"/>
    <w:rsid w:val="0049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57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57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1C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E34"/>
    <w:pPr>
      <w:ind w:left="720"/>
      <w:contextualSpacing/>
    </w:pPr>
  </w:style>
  <w:style w:type="table" w:styleId="TableGrid">
    <w:name w:val="Table Grid"/>
    <w:basedOn w:val="TableNormal"/>
    <w:uiPriority w:val="59"/>
    <w:rsid w:val="0049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157"/>
    <w:rPr>
      <w:rFonts w:eastAsiaTheme="minorEastAsia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157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N5MtYs6F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nDKaSEre0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nDKaSEre0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PlcLAPp2T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Bjvmcgy2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2020-04-07T19:17:00Z</dcterms:created>
  <dcterms:modified xsi:type="dcterms:W3CDTF">2020-06-11T21:42:00Z</dcterms:modified>
</cp:coreProperties>
</file>