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A750F7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Transport wodny 13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23194E" w:rsidRPr="00B96044" w:rsidRDefault="0023194E" w:rsidP="00DD2E8C">
      <w:pPr>
        <w:rPr>
          <w:b/>
        </w:rPr>
      </w:pPr>
      <w:hyperlink r:id="rId7" w:history="1">
        <w:r w:rsidRPr="001E4356">
          <w:rPr>
            <w:rStyle w:val="Hipercze"/>
            <w:sz w:val="24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23194E" w:rsidRDefault="0023194E" w:rsidP="0023194E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23194E" w:rsidRPr="0023194E" w:rsidRDefault="00DD2E8C" w:rsidP="0023194E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 w:rsidR="008E3749">
        <w:rPr>
          <w:rStyle w:val="text"/>
          <w:sz w:val="24"/>
        </w:rPr>
        <w:t xml:space="preserve"> </w:t>
      </w:r>
      <w:r w:rsidR="007214BD">
        <w:rPr>
          <w:rStyle w:val="text"/>
          <w:sz w:val="24"/>
        </w:rPr>
        <w:t>5</w:t>
      </w:r>
      <w:r w:rsidR="008E3749">
        <w:rPr>
          <w:rStyle w:val="text"/>
          <w:sz w:val="24"/>
        </w:rPr>
        <w:t xml:space="preserve"> </w:t>
      </w:r>
    </w:p>
    <w:p w:rsidR="00687089" w:rsidRPr="0023194E" w:rsidRDefault="001E4D84" w:rsidP="0023194E">
      <w:pPr>
        <w:spacing w:after="0"/>
        <w:rPr>
          <w:rStyle w:val="text"/>
          <w:sz w:val="20"/>
          <w:szCs w:val="20"/>
        </w:rPr>
      </w:pPr>
      <w:hyperlink r:id="rId8" w:history="1">
        <w:r w:rsidR="008E3749" w:rsidRPr="0023194E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  <w:r w:rsidR="008E3749" w:rsidRPr="0023194E">
        <w:rPr>
          <w:rStyle w:val="text"/>
          <w:sz w:val="20"/>
          <w:szCs w:val="20"/>
        </w:rPr>
        <w:t xml:space="preserve"> </w:t>
      </w:r>
    </w:p>
    <w:p w:rsidR="0023194E" w:rsidRDefault="0023194E" w:rsidP="0023194E">
      <w:pPr>
        <w:rPr>
          <w:rFonts w:eastAsia="Times New Roman" w:cs="Times New Roman"/>
          <w:bCs/>
          <w:color w:val="C00000"/>
          <w:szCs w:val="27"/>
          <w:lang w:eastAsia="pl-PL"/>
        </w:rPr>
      </w:pPr>
    </w:p>
    <w:p w:rsidR="008D0C42" w:rsidRPr="0023194E" w:rsidRDefault="008D0C42" w:rsidP="0023194E">
      <w:pPr>
        <w:rPr>
          <w:color w:val="C00000"/>
          <w:sz w:val="18"/>
        </w:rPr>
      </w:pPr>
      <w:r w:rsidRPr="0023194E">
        <w:rPr>
          <w:rFonts w:eastAsia="Times New Roman" w:cs="Times New Roman"/>
          <w:bCs/>
          <w:color w:val="C00000"/>
          <w:szCs w:val="27"/>
          <w:lang w:eastAsia="pl-PL"/>
        </w:rPr>
        <w:t>ZADANIE:</w:t>
      </w:r>
      <w:r w:rsidR="009E73F2" w:rsidRPr="0023194E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Pr="0023194E">
        <w:rPr>
          <w:rFonts w:eastAsia="Times New Roman" w:cs="Times New Roman"/>
          <w:bCs/>
          <w:color w:val="C00000"/>
          <w:szCs w:val="27"/>
          <w:lang w:eastAsia="pl-PL"/>
        </w:rPr>
        <w:t>Wyszukaj i p</w:t>
      </w:r>
      <w:r w:rsidR="0023194E">
        <w:rPr>
          <w:rFonts w:eastAsia="Times New Roman" w:cs="Times New Roman"/>
          <w:bCs/>
          <w:color w:val="C00000"/>
          <w:szCs w:val="27"/>
          <w:lang w:eastAsia="pl-PL"/>
        </w:rPr>
        <w:t xml:space="preserve">rzeczytaj w leksykonie wyrazów </w:t>
      </w:r>
      <w:r w:rsidRPr="0023194E">
        <w:rPr>
          <w:rFonts w:eastAsia="Times New Roman" w:cs="Times New Roman"/>
          <w:bCs/>
          <w:color w:val="C00000"/>
          <w:szCs w:val="27"/>
          <w:lang w:eastAsia="pl-PL"/>
        </w:rPr>
        <w:t>str.111 znaczenie wyrazu „transport”.</w:t>
      </w:r>
    </w:p>
    <w:p w:rsidR="008D0C42" w:rsidRPr="0023194E" w:rsidRDefault="008D0C42" w:rsidP="0023194E">
      <w:pPr>
        <w:rPr>
          <w:color w:val="C00000"/>
          <w:sz w:val="18"/>
        </w:rPr>
      </w:pPr>
      <w:r w:rsidRPr="0023194E">
        <w:rPr>
          <w:rFonts w:eastAsia="Times New Roman" w:cs="Times New Roman"/>
          <w:bCs/>
          <w:color w:val="C00000"/>
          <w:szCs w:val="27"/>
          <w:lang w:eastAsia="pl-PL"/>
        </w:rPr>
        <w:t>ZADANIE: Zapoznaj się z informacjami na str.</w:t>
      </w:r>
      <w:r w:rsidR="0023194E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Pr="0023194E">
        <w:rPr>
          <w:rFonts w:eastAsia="Times New Roman" w:cs="Times New Roman"/>
          <w:bCs/>
          <w:color w:val="C00000"/>
          <w:szCs w:val="27"/>
          <w:lang w:eastAsia="pl-PL"/>
        </w:rPr>
        <w:t xml:space="preserve">24 – 25 i odpowiedz ustnie na pytania: </w:t>
      </w:r>
    </w:p>
    <w:p w:rsidR="008D0C42" w:rsidRPr="0023194E" w:rsidRDefault="008D0C42" w:rsidP="0023194E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993" w:hanging="284"/>
        <w:rPr>
          <w:color w:val="C00000"/>
          <w:sz w:val="18"/>
        </w:rPr>
      </w:pPr>
      <w:r w:rsidRPr="0023194E">
        <w:rPr>
          <w:rFonts w:eastAsia="Times New Roman" w:cs="Times New Roman"/>
          <w:bCs/>
          <w:color w:val="C00000"/>
          <w:szCs w:val="27"/>
          <w:lang w:eastAsia="pl-PL"/>
        </w:rPr>
        <w:t>Co to jest transport wodny?</w:t>
      </w:r>
    </w:p>
    <w:p w:rsidR="008D0C42" w:rsidRPr="0023194E" w:rsidRDefault="008D0C42" w:rsidP="0023194E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993" w:hanging="284"/>
        <w:rPr>
          <w:color w:val="C00000"/>
          <w:sz w:val="18"/>
        </w:rPr>
      </w:pPr>
      <w:r w:rsidRPr="0023194E">
        <w:rPr>
          <w:rFonts w:eastAsia="Times New Roman" w:cs="Times New Roman"/>
          <w:bCs/>
          <w:color w:val="C00000"/>
          <w:szCs w:val="27"/>
          <w:lang w:eastAsia="pl-PL"/>
        </w:rPr>
        <w:t>Jakie środki transportu wodnego służą do przewozu ludzi?</w:t>
      </w:r>
    </w:p>
    <w:p w:rsidR="008D0C42" w:rsidRPr="0023194E" w:rsidRDefault="008D0C42" w:rsidP="0023194E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993" w:hanging="284"/>
        <w:rPr>
          <w:color w:val="C00000"/>
          <w:sz w:val="18"/>
        </w:rPr>
      </w:pPr>
      <w:r w:rsidRPr="0023194E">
        <w:rPr>
          <w:rFonts w:eastAsia="Times New Roman" w:cs="Times New Roman"/>
          <w:bCs/>
          <w:color w:val="C00000"/>
          <w:szCs w:val="27"/>
          <w:lang w:eastAsia="pl-PL"/>
        </w:rPr>
        <w:t>Jakie środki transportu wodnego służą do przewozu towarów?</w:t>
      </w:r>
    </w:p>
    <w:p w:rsidR="0023194E" w:rsidRPr="0023194E" w:rsidRDefault="0023194E" w:rsidP="0023194E">
      <w:pPr>
        <w:pStyle w:val="Akapitzlist"/>
        <w:tabs>
          <w:tab w:val="left" w:pos="709"/>
          <w:tab w:val="left" w:pos="1134"/>
        </w:tabs>
        <w:spacing w:after="0"/>
        <w:ind w:left="993"/>
        <w:rPr>
          <w:color w:val="C00000"/>
          <w:sz w:val="18"/>
        </w:rPr>
      </w:pPr>
    </w:p>
    <w:p w:rsidR="00346D29" w:rsidRPr="0023194E" w:rsidRDefault="00026A99" w:rsidP="00287B84">
      <w:pPr>
        <w:rPr>
          <w:color w:val="CC0000"/>
        </w:rPr>
      </w:pPr>
      <w:r w:rsidRPr="0023194E">
        <w:rPr>
          <w:color w:val="CC0000"/>
        </w:rPr>
        <w:t>Z</w:t>
      </w:r>
      <w:r w:rsidR="00CE05F0" w:rsidRPr="0023194E">
        <w:rPr>
          <w:color w:val="CC0000"/>
        </w:rPr>
        <w:t>ADANIE</w:t>
      </w:r>
      <w:r w:rsidR="00CF11C5" w:rsidRPr="0023194E">
        <w:rPr>
          <w:color w:val="CC0000"/>
        </w:rPr>
        <w:t>: Obe</w:t>
      </w:r>
      <w:r w:rsidR="003B419D" w:rsidRPr="0023194E">
        <w:rPr>
          <w:color w:val="CC0000"/>
        </w:rPr>
        <w:t>j</w:t>
      </w:r>
      <w:r w:rsidR="00CF11C5" w:rsidRPr="0023194E">
        <w:rPr>
          <w:color w:val="CC0000"/>
        </w:rPr>
        <w:t>rzyj</w:t>
      </w:r>
      <w:r w:rsidR="003B419D" w:rsidRPr="0023194E">
        <w:rPr>
          <w:color w:val="CC0000"/>
        </w:rPr>
        <w:t xml:space="preserve"> </w:t>
      </w:r>
      <w:r w:rsidR="00CF11C5" w:rsidRPr="0023194E">
        <w:rPr>
          <w:color w:val="CC0000"/>
        </w:rPr>
        <w:t>film pt.</w:t>
      </w:r>
      <w:r w:rsidR="008736BE" w:rsidRPr="0023194E">
        <w:rPr>
          <w:color w:val="CC0000"/>
        </w:rPr>
        <w:t xml:space="preserve"> „Środki transportu wodnego”</w:t>
      </w:r>
      <w:r w:rsidR="00AC360C" w:rsidRPr="0023194E">
        <w:t xml:space="preserve"> </w:t>
      </w:r>
      <w:hyperlink r:id="rId9" w:history="1">
        <w:r w:rsidR="00AC360C" w:rsidRPr="0023194E">
          <w:rPr>
            <w:rStyle w:val="Hipercze"/>
          </w:rPr>
          <w:t>https://slideplayer.pl/slide/8045698/</w:t>
        </w:r>
      </w:hyperlink>
      <w:r w:rsidR="00AC360C" w:rsidRPr="0023194E">
        <w:rPr>
          <w:color w:val="CC0000"/>
        </w:rPr>
        <w:t xml:space="preserve">   </w:t>
      </w:r>
    </w:p>
    <w:p w:rsidR="00DD2E8C" w:rsidRPr="00B96044" w:rsidRDefault="00DD2E8C" w:rsidP="00DD2E8C">
      <w:bookmarkStart w:id="0" w:name="_GoBack"/>
      <w:bookmarkEnd w:id="0"/>
    </w:p>
    <w:p w:rsidR="00A80E00" w:rsidRPr="0023194E" w:rsidRDefault="00DD2E8C" w:rsidP="0023194E">
      <w:pPr>
        <w:pStyle w:val="Akapitzlist"/>
        <w:numPr>
          <w:ilvl w:val="0"/>
          <w:numId w:val="4"/>
        </w:numPr>
        <w:rPr>
          <w:sz w:val="20"/>
        </w:rPr>
      </w:pPr>
      <w:r w:rsidRPr="0023194E">
        <w:rPr>
          <w:b/>
          <w:sz w:val="24"/>
          <w:u w:val="single"/>
        </w:rPr>
        <w:t xml:space="preserve">EDUKACJA MATEMATYCZNA </w:t>
      </w:r>
    </w:p>
    <w:p w:rsidR="0023194E" w:rsidRDefault="00362EAF" w:rsidP="0023194E">
      <w:pPr>
        <w:spacing w:after="0"/>
        <w:rPr>
          <w:color w:val="CC0000"/>
        </w:rPr>
      </w:pPr>
      <w:r w:rsidRPr="0023194E">
        <w:rPr>
          <w:color w:val="CC0000"/>
        </w:rPr>
        <w:t xml:space="preserve">ZADANIE: Kolejność wykonywania działań. Oblicz wyniki działań. </w:t>
      </w:r>
    </w:p>
    <w:p w:rsidR="00917D13" w:rsidRPr="0023194E" w:rsidRDefault="002B2C3B" w:rsidP="0023194E">
      <w:pPr>
        <w:spacing w:after="0"/>
        <w:rPr>
          <w:color w:val="CC0000"/>
        </w:rPr>
      </w:pPr>
      <w:hyperlink r:id="rId10" w:history="1">
        <w:r w:rsidRPr="0023194E">
          <w:rPr>
            <w:rStyle w:val="Hipercze"/>
          </w:rPr>
          <w:t>https://szaloneliczby.pl/kolejnosc-wykonywania-dzialan-puzzle /</w:t>
        </w:r>
      </w:hyperlink>
      <w:r w:rsidRPr="0023194E">
        <w:rPr>
          <w:color w:val="CC0000"/>
        </w:rPr>
        <w:t xml:space="preserve">      </w:t>
      </w:r>
    </w:p>
    <w:p w:rsidR="00DD2E8C" w:rsidRDefault="00DD2E8C" w:rsidP="00DD2E8C"/>
    <w:p w:rsidR="00DD2E8C" w:rsidRDefault="00434770" w:rsidP="00DD2E8C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EDUKACJA INFORMATYCZNA</w:t>
      </w:r>
    </w:p>
    <w:p w:rsidR="0023194E" w:rsidRDefault="0023194E" w:rsidP="0023194E">
      <w:pPr>
        <w:pStyle w:val="Akapitzlist"/>
        <w:rPr>
          <w:b/>
          <w:sz w:val="24"/>
        </w:rPr>
      </w:pPr>
    </w:p>
    <w:p w:rsidR="0023194E" w:rsidRPr="0023194E" w:rsidRDefault="0023194E" w:rsidP="0023194E">
      <w:pPr>
        <w:spacing w:after="0"/>
        <w:rPr>
          <w:color w:val="C00000"/>
        </w:rPr>
      </w:pPr>
      <w:r w:rsidRPr="0023194E">
        <w:rPr>
          <w:color w:val="C00000"/>
        </w:rPr>
        <w:t xml:space="preserve">ZADANIE: Poćwicz pisanie na klawiaturze.  </w:t>
      </w:r>
    </w:p>
    <w:p w:rsidR="0023194E" w:rsidRPr="0023194E" w:rsidRDefault="0023194E" w:rsidP="0023194E">
      <w:pPr>
        <w:spacing w:after="0"/>
      </w:pPr>
      <w:hyperlink r:id="rId11" w:history="1">
        <w:r w:rsidRPr="0023194E">
          <w:rPr>
            <w:rStyle w:val="Hipercze"/>
          </w:rPr>
          <w:t>http://pisupisu</w:t>
        </w:r>
        <w:r w:rsidRPr="0023194E">
          <w:rPr>
            <w:rStyle w:val="Hipercze"/>
          </w:rPr>
          <w:t>.</w:t>
        </w:r>
        <w:r w:rsidRPr="0023194E">
          <w:rPr>
            <w:rStyle w:val="Hipercze"/>
          </w:rPr>
          <w:t>pl/klasa3/trudniejsze-zdania</w:t>
        </w:r>
      </w:hyperlink>
      <w:r w:rsidRPr="0023194E">
        <w:rPr>
          <w:color w:val="C00000"/>
        </w:rPr>
        <w:t xml:space="preserve"> </w:t>
      </w:r>
      <w:r w:rsidRPr="0023194E">
        <w:rPr>
          <w:color w:val="C00000"/>
        </w:rPr>
        <w:t xml:space="preserve"> </w:t>
      </w:r>
    </w:p>
    <w:p w:rsidR="0023194E" w:rsidRPr="007903D6" w:rsidRDefault="0023194E" w:rsidP="0023194E">
      <w:pPr>
        <w:pStyle w:val="Akapitzlist"/>
        <w:rPr>
          <w:b/>
          <w:sz w:val="24"/>
        </w:rPr>
      </w:pPr>
    </w:p>
    <w:p w:rsidR="00DD2E8C" w:rsidRDefault="00DD2E8C" w:rsidP="00DD2E8C">
      <w:pPr>
        <w:rPr>
          <w:b/>
          <w:color w:val="C00000"/>
          <w:u w:val="single"/>
        </w:rPr>
      </w:pPr>
    </w:p>
    <w:sectPr w:rsidR="00DD2E8C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844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FDDA6228"/>
    <w:lvl w:ilvl="0" w:tplc="FBEC1EB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B7419"/>
    <w:rsid w:val="000F02BF"/>
    <w:rsid w:val="001717F9"/>
    <w:rsid w:val="0018290D"/>
    <w:rsid w:val="001868E6"/>
    <w:rsid w:val="001E4D84"/>
    <w:rsid w:val="001E791B"/>
    <w:rsid w:val="00212EC2"/>
    <w:rsid w:val="0023194E"/>
    <w:rsid w:val="00287B84"/>
    <w:rsid w:val="002A4312"/>
    <w:rsid w:val="002A65BD"/>
    <w:rsid w:val="002B2C3B"/>
    <w:rsid w:val="00346D29"/>
    <w:rsid w:val="00362EAF"/>
    <w:rsid w:val="003A21DA"/>
    <w:rsid w:val="003A27D4"/>
    <w:rsid w:val="003B419D"/>
    <w:rsid w:val="003E30BC"/>
    <w:rsid w:val="00434770"/>
    <w:rsid w:val="0053756B"/>
    <w:rsid w:val="00633875"/>
    <w:rsid w:val="00687089"/>
    <w:rsid w:val="006F4E0F"/>
    <w:rsid w:val="007214BD"/>
    <w:rsid w:val="00772501"/>
    <w:rsid w:val="007843B0"/>
    <w:rsid w:val="007903D6"/>
    <w:rsid w:val="007C3762"/>
    <w:rsid w:val="007D0CA2"/>
    <w:rsid w:val="007E4F17"/>
    <w:rsid w:val="00822240"/>
    <w:rsid w:val="008736BE"/>
    <w:rsid w:val="008D0C42"/>
    <w:rsid w:val="008E3749"/>
    <w:rsid w:val="00917D13"/>
    <w:rsid w:val="00923899"/>
    <w:rsid w:val="0095064A"/>
    <w:rsid w:val="009717D8"/>
    <w:rsid w:val="009E2C9A"/>
    <w:rsid w:val="009E73F2"/>
    <w:rsid w:val="00A750F7"/>
    <w:rsid w:val="00A80E00"/>
    <w:rsid w:val="00AB1194"/>
    <w:rsid w:val="00AC360C"/>
    <w:rsid w:val="00AC67A6"/>
    <w:rsid w:val="00B03704"/>
    <w:rsid w:val="00C02628"/>
    <w:rsid w:val="00CE05F0"/>
    <w:rsid w:val="00CF11C5"/>
    <w:rsid w:val="00D27619"/>
    <w:rsid w:val="00D35C56"/>
    <w:rsid w:val="00DD2E8C"/>
    <w:rsid w:val="00DE259E"/>
    <w:rsid w:val="00DF3436"/>
    <w:rsid w:val="00DF6671"/>
    <w:rsid w:val="00F20D4B"/>
    <w:rsid w:val="00F21455"/>
    <w:rsid w:val="00F578BF"/>
    <w:rsid w:val="00F6582C"/>
    <w:rsid w:val="00FD0AC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supisu.pl/klasa3/trudniejsze-zdan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zaloneliczby.pl/kolejnosc-wykonywania-dzialan-puzzle%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lideplayer.pl/slide/80456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842C-9333-41AB-88C6-D7A3F0F3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61</cp:revision>
  <dcterms:created xsi:type="dcterms:W3CDTF">2020-03-29T15:06:00Z</dcterms:created>
  <dcterms:modified xsi:type="dcterms:W3CDTF">2020-05-09T17:08:00Z</dcterms:modified>
</cp:coreProperties>
</file>