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A" w:rsidRDefault="00E7613A" w:rsidP="00E7613A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Cs w:val="0"/>
          <w:sz w:val="22"/>
          <w:szCs w:val="20"/>
          <w:u w:val="single"/>
        </w:rPr>
      </w:pPr>
      <w:r w:rsidRPr="007E7776">
        <w:rPr>
          <w:rFonts w:ascii="Arial" w:hAnsi="Arial" w:cs="Arial"/>
          <w:b w:val="0"/>
          <w:sz w:val="20"/>
          <w:szCs w:val="20"/>
        </w:rPr>
        <w:t xml:space="preserve"> </w:t>
      </w:r>
      <w:r w:rsidRPr="00C96A43">
        <w:rPr>
          <w:rFonts w:ascii="Arial" w:hAnsi="Arial" w:cs="Arial"/>
          <w:sz w:val="22"/>
          <w:szCs w:val="20"/>
          <w:u w:val="single"/>
        </w:rPr>
        <w:t>Temat:</w:t>
      </w:r>
      <w:r w:rsidRPr="00C96A43">
        <w:rPr>
          <w:rFonts w:ascii="Arial" w:hAnsi="Arial" w:cs="Arial"/>
          <w:bCs w:val="0"/>
          <w:sz w:val="22"/>
          <w:szCs w:val="20"/>
          <w:u w:val="single"/>
        </w:rPr>
        <w:t xml:space="preserve"> Pustynie gorące i lodowe</w:t>
      </w:r>
    </w:p>
    <w:p w:rsidR="00E7613A" w:rsidRDefault="00E7613A" w:rsidP="00E7613A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Cs w:val="0"/>
          <w:sz w:val="22"/>
          <w:szCs w:val="20"/>
          <w:u w:val="single"/>
        </w:rPr>
      </w:pPr>
    </w:p>
    <w:p w:rsidR="00E7613A" w:rsidRPr="00E7613A" w:rsidRDefault="00E7613A" w:rsidP="00E7613A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E7613A">
        <w:rPr>
          <w:rFonts w:ascii="Arial" w:hAnsi="Arial" w:cs="Arial"/>
          <w:b w:val="0"/>
          <w:sz w:val="24"/>
          <w:szCs w:val="24"/>
          <w:shd w:val="clear" w:color="auto" w:fill="FFFFFF"/>
        </w:rPr>
        <w:t>Moi drodzy,</w:t>
      </w:r>
    </w:p>
    <w:p w:rsidR="00E7613A" w:rsidRPr="00E7613A" w:rsidRDefault="00E7613A" w:rsidP="00E7613A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E7613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Dzisiaj będą temperaturowe skrajności. Proponuje podróż tam, gdzie jest bardzo gorąco, a potem dla ochłody w najzimniejsze miejsce na kuli ziemskiej. Coś łączy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jednak </w:t>
      </w:r>
      <w:r w:rsidRPr="00E7613A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 te dwa odległe światy i są to bardzo, bardzo niskie opady. Wiec wyruszamy. Jeżeli będą potrzebne drogowskazy to </w:t>
      </w:r>
      <w:r>
        <w:rPr>
          <w:rFonts w:ascii="Arial" w:hAnsi="Arial" w:cs="Arial"/>
          <w:b w:val="0"/>
          <w:sz w:val="24"/>
          <w:szCs w:val="24"/>
        </w:rPr>
        <w:t>m</w:t>
      </w:r>
      <w:r w:rsidRPr="00E7613A">
        <w:rPr>
          <w:rFonts w:ascii="Arial" w:hAnsi="Arial" w:cs="Arial"/>
          <w:b w:val="0"/>
          <w:sz w:val="24"/>
          <w:szCs w:val="24"/>
        </w:rPr>
        <w:t>acie je w podanych filmikach</w:t>
      </w:r>
    </w:p>
    <w:p w:rsidR="00E7613A" w:rsidRPr="007E7776" w:rsidRDefault="00E7613A" w:rsidP="00E7613A">
      <w:pPr>
        <w:pStyle w:val="Nagwek2"/>
        <w:shd w:val="clear" w:color="auto" w:fill="FFFFFF"/>
        <w:spacing w:before="0" w:beforeAutospacing="0" w:after="0" w:afterAutospacing="0" w:line="630" w:lineRule="atLeast"/>
        <w:rPr>
          <w:rFonts w:ascii="Arial" w:hAnsi="Arial" w:cs="Arial"/>
          <w:sz w:val="20"/>
          <w:szCs w:val="20"/>
        </w:rPr>
      </w:pPr>
    </w:p>
    <w:p w:rsidR="00E7613A" w:rsidRDefault="00E7613A" w:rsidP="00E7613A">
      <w:hyperlink r:id="rId5" w:history="1">
        <w:r>
          <w:rPr>
            <w:rStyle w:val="Hipercze"/>
          </w:rPr>
          <w:t>https://www.youtube.com/watch?v=vF4ygaBxT6U</w:t>
        </w:r>
      </w:hyperlink>
    </w:p>
    <w:p w:rsidR="00E7613A" w:rsidRPr="00E7613A" w:rsidRDefault="00E7613A" w:rsidP="00E7613A">
      <w:pPr>
        <w:rPr>
          <w:rFonts w:ascii="Arial" w:hAnsi="Arial" w:cs="Arial"/>
          <w:sz w:val="24"/>
          <w:szCs w:val="24"/>
        </w:rPr>
      </w:pPr>
      <w:r w:rsidRPr="00E7613A">
        <w:rPr>
          <w:rFonts w:ascii="Arial" w:hAnsi="Arial" w:cs="Arial"/>
          <w:b/>
          <w:sz w:val="24"/>
          <w:szCs w:val="24"/>
        </w:rPr>
        <w:t xml:space="preserve">Zadanie 1 . </w:t>
      </w:r>
      <w:r w:rsidRPr="00E7613A">
        <w:rPr>
          <w:rFonts w:ascii="Arial" w:hAnsi="Arial" w:cs="Arial"/>
          <w:sz w:val="24"/>
          <w:szCs w:val="24"/>
        </w:rPr>
        <w:t>Czy na pustyni występują grzyby? …………</w:t>
      </w:r>
    </w:p>
    <w:p w:rsidR="00E7613A" w:rsidRPr="00E7613A" w:rsidRDefault="00E7613A" w:rsidP="00E7613A">
      <w:pPr>
        <w:rPr>
          <w:rFonts w:ascii="Arial" w:hAnsi="Arial" w:cs="Arial"/>
          <w:sz w:val="24"/>
          <w:szCs w:val="24"/>
        </w:rPr>
      </w:pPr>
      <w:r w:rsidRPr="00E7613A">
        <w:rPr>
          <w:rFonts w:ascii="Arial" w:hAnsi="Arial" w:cs="Arial"/>
          <w:sz w:val="24"/>
          <w:szCs w:val="24"/>
        </w:rPr>
        <w:t>Jak się nazywają?................................</w:t>
      </w:r>
    </w:p>
    <w:p w:rsidR="00E7613A" w:rsidRDefault="00E7613A" w:rsidP="00E7613A">
      <w:hyperlink r:id="rId6" w:history="1">
        <w:r>
          <w:rPr>
            <w:rStyle w:val="Hipercze"/>
          </w:rPr>
          <w:t>https://www.youtube.com/watch?v=9Oo-fInwMc8</w:t>
        </w:r>
      </w:hyperlink>
    </w:p>
    <w:p w:rsidR="00E7613A" w:rsidRDefault="00E7613A" w:rsidP="00E7613A">
      <w:pPr>
        <w:rPr>
          <w:rFonts w:ascii="Arial" w:hAnsi="Arial" w:cs="Arial"/>
          <w:b/>
          <w:sz w:val="24"/>
          <w:szCs w:val="24"/>
        </w:rPr>
      </w:pPr>
    </w:p>
    <w:p w:rsidR="00E7613A" w:rsidRPr="00E7613A" w:rsidRDefault="00E7613A" w:rsidP="00E76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2</w:t>
      </w:r>
      <w:r w:rsidRPr="00E7613A">
        <w:rPr>
          <w:rFonts w:ascii="Arial" w:hAnsi="Arial" w:cs="Arial"/>
          <w:b/>
          <w:sz w:val="24"/>
          <w:szCs w:val="24"/>
        </w:rPr>
        <w:t xml:space="preserve"> . </w:t>
      </w:r>
      <w:r w:rsidRPr="00E7613A">
        <w:rPr>
          <w:rFonts w:ascii="Arial" w:hAnsi="Arial" w:cs="Arial"/>
          <w:sz w:val="24"/>
          <w:szCs w:val="24"/>
        </w:rPr>
        <w:t>Dlaczego niedźwiedź polarny i pingwin nigdy nie spotkają się w środowisku naturalnym?</w:t>
      </w:r>
    </w:p>
    <w:p w:rsidR="00E7613A" w:rsidRPr="002A5F37" w:rsidRDefault="00E7613A" w:rsidP="00E7613A">
      <w:pPr>
        <w:pStyle w:val="Akapitzlist"/>
        <w:spacing w:line="360" w:lineRule="auto"/>
        <w:jc w:val="center"/>
        <w:rPr>
          <w:rFonts w:ascii="Kristen ITC" w:hAnsi="Kristen ITC" w:cs="Arial"/>
          <w:color w:val="00B050"/>
          <w:sz w:val="36"/>
          <w:szCs w:val="36"/>
          <w:shd w:val="clear" w:color="auto" w:fill="FFFFFF"/>
        </w:rPr>
      </w:pPr>
      <w:r w:rsidRPr="002A5F37">
        <w:rPr>
          <w:rFonts w:ascii="Kristen ITC" w:hAnsi="Kristen ITC" w:cs="Arial"/>
          <w:color w:val="00B050"/>
          <w:sz w:val="36"/>
          <w:szCs w:val="36"/>
          <w:shd w:val="clear" w:color="auto" w:fill="FFFFFF"/>
        </w:rPr>
        <w:t>Powodzenia!!!</w:t>
      </w:r>
    </w:p>
    <w:p w:rsidR="00867DA3" w:rsidRDefault="00867DA3"/>
    <w:sectPr w:rsidR="00867DA3" w:rsidSect="0086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663C"/>
    <w:multiLevelType w:val="multilevel"/>
    <w:tmpl w:val="6100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187B"/>
    <w:multiLevelType w:val="hybridMultilevel"/>
    <w:tmpl w:val="94C0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613A"/>
    <w:rsid w:val="00867DA3"/>
    <w:rsid w:val="00E7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3A"/>
  </w:style>
  <w:style w:type="paragraph" w:styleId="Nagwek2">
    <w:name w:val="heading 2"/>
    <w:basedOn w:val="Normalny"/>
    <w:link w:val="Nagwek2Znak"/>
    <w:uiPriority w:val="9"/>
    <w:qFormat/>
    <w:rsid w:val="00E76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61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761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o-fInwMc8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2020-04-24T07:14:00Z</dcterms:created>
  <dcterms:modified xsi:type="dcterms:W3CDTF">2020-04-24T07:14:00Z</dcterms:modified>
</cp:coreProperties>
</file>