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68" w:rsidRDefault="00055FC5" w:rsidP="00DB3668">
      <w:pPr>
        <w:rPr>
          <w:rFonts w:ascii="Calibri" w:hAnsi="Calibri"/>
        </w:rPr>
      </w:pPr>
      <w:r>
        <w:rPr>
          <w:rFonts w:ascii="Calibri" w:hAnsi="Calibri"/>
        </w:rPr>
        <w:t>Temat – Kroniki wrocławskie - 19</w:t>
      </w:r>
      <w:r w:rsidR="00DB3668">
        <w:rPr>
          <w:rFonts w:ascii="Calibri" w:hAnsi="Calibri"/>
        </w:rPr>
        <w:t xml:space="preserve">.05 </w:t>
      </w:r>
    </w:p>
    <w:p w:rsidR="00DB3668" w:rsidRDefault="00D10848" w:rsidP="00DB3668">
      <w:pPr>
        <w:rPr>
          <w:rFonts w:ascii="Calibri" w:hAnsi="Calibri"/>
        </w:rPr>
      </w:pPr>
      <w:r>
        <w:rPr>
          <w:rFonts w:ascii="Calibri" w:hAnsi="Calibri"/>
        </w:rPr>
        <w:t>Zapraszam do zapoznania się z historią naszego miasta Wrocławia.</w:t>
      </w:r>
    </w:p>
    <w:p w:rsidR="00495D07" w:rsidRDefault="00495D07" w:rsidP="00DB3668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noProof/>
          <w:color w:val="0066CC"/>
          <w:sz w:val="25"/>
          <w:szCs w:val="25"/>
          <w:bdr w:val="none" w:sz="0" w:space="0" w:color="auto" w:frame="1"/>
          <w:lang w:eastAsia="pl-PL"/>
        </w:rPr>
        <w:drawing>
          <wp:inline distT="0" distB="0" distL="0" distR="0">
            <wp:extent cx="2736850" cy="4100150"/>
            <wp:effectExtent l="19050" t="0" r="6350" b="0"/>
            <wp:docPr id="3" name="Obraz 4" descr="Kated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ed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41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76" w:rsidRDefault="00495D07" w:rsidP="00DB3668">
      <w:pPr>
        <w:rPr>
          <w:rFonts w:ascii="Calibri" w:hAnsi="Calibri"/>
        </w:rPr>
      </w:pPr>
      <w:r>
        <w:rPr>
          <w:rFonts w:ascii="Calibri" w:hAnsi="Calibri"/>
        </w:rPr>
        <w:t>Katedra św. Jana Chrzciciela we</w:t>
      </w:r>
      <w:r w:rsidR="004F1176">
        <w:rPr>
          <w:rFonts w:ascii="Calibri" w:hAnsi="Calibri"/>
        </w:rPr>
        <w:t xml:space="preserve"> Wrocławiu</w:t>
      </w:r>
    </w:p>
    <w:p w:rsidR="00495D07" w:rsidRDefault="00495D07" w:rsidP="00DB366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hyperlink r:id="rId7" w:history="1">
        <w:r w:rsidR="004F1176" w:rsidRPr="0072481C">
          <w:rPr>
            <w:rStyle w:val="Hipercze"/>
            <w:rFonts w:ascii="Calibri" w:hAnsi="Calibri"/>
          </w:rPr>
          <w:t>http://www.katedra.archidiecezja.wroc.pl/index.php/galeria.html</w:t>
        </w:r>
      </w:hyperlink>
    </w:p>
    <w:p w:rsidR="004F1176" w:rsidRDefault="004F1176" w:rsidP="00DB3668">
      <w:pPr>
        <w:rPr>
          <w:rFonts w:ascii="Calibri" w:hAnsi="Calibri"/>
        </w:rPr>
      </w:pPr>
    </w:p>
    <w:p w:rsidR="004F1176" w:rsidRDefault="004F1176" w:rsidP="00DB3668">
      <w:pPr>
        <w:rPr>
          <w:rFonts w:ascii="Calibri" w:hAnsi="Calibri"/>
        </w:rPr>
      </w:pPr>
      <w:r w:rsidRPr="004F1176">
        <w:rPr>
          <w:rFonts w:ascii="Calibri" w:hAnsi="Calibri"/>
        </w:rPr>
        <w:drawing>
          <wp:inline distT="0" distB="0" distL="0" distR="0">
            <wp:extent cx="2286000" cy="2051050"/>
            <wp:effectExtent l="19050" t="0" r="0" b="0"/>
            <wp:docPr id="5" name="Obraz 1" descr="Ilustracja">
              <a:hlinkClick xmlns:a="http://schemas.openxmlformats.org/drawingml/2006/main" r:id="rId8" tooltip="&quot;Ratusz, elewacja wschod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>
                      <a:hlinkClick r:id="rId8" tooltip="&quot;Ratusz, elewacja wschod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76" w:rsidRDefault="004F1176" w:rsidP="00DB3668">
      <w:pPr>
        <w:rPr>
          <w:rFonts w:ascii="Calibri" w:hAnsi="Calibri"/>
        </w:rPr>
      </w:pPr>
      <w:hyperlink r:id="rId10" w:history="1">
        <w:r w:rsidRPr="0072481C">
          <w:rPr>
            <w:rStyle w:val="Hipercze"/>
            <w:rFonts w:ascii="Calibri" w:hAnsi="Calibri"/>
          </w:rPr>
          <w:t>https://pl.wikipedia.org/wiki/Ratusz_we_Wrocławiu</w:t>
        </w:r>
      </w:hyperlink>
    </w:p>
    <w:p w:rsidR="004F1176" w:rsidRDefault="004F1176" w:rsidP="00DB3668">
      <w:pPr>
        <w:rPr>
          <w:rFonts w:ascii="Calibri" w:hAnsi="Calibri"/>
        </w:rPr>
      </w:pPr>
    </w:p>
    <w:p w:rsidR="00D10848" w:rsidRDefault="00D10848" w:rsidP="00DB3668">
      <w:pPr>
        <w:rPr>
          <w:rFonts w:ascii="Calibri" w:hAnsi="Calibri"/>
        </w:rPr>
      </w:pPr>
      <w:r>
        <w:rPr>
          <w:rFonts w:ascii="Calibri" w:hAnsi="Calibri"/>
        </w:rPr>
        <w:lastRenderedPageBreak/>
        <w:t>Obejrzyjcie krótkie filmy o Wrocławiu i zamianach jakie nastąpiły w ciągu 75 lat od zakończenia II wojny światowej</w:t>
      </w:r>
    </w:p>
    <w:p w:rsidR="009D3682" w:rsidRDefault="009D3682" w:rsidP="00C45525">
      <w:hyperlink r:id="rId11" w:history="1">
        <w:r w:rsidRPr="0072481C">
          <w:rPr>
            <w:rStyle w:val="Hipercze"/>
          </w:rPr>
          <w:t>https://www.youtube.com/watch?time</w:t>
        </w:r>
        <w:r w:rsidRPr="0072481C">
          <w:rPr>
            <w:rStyle w:val="Hipercze"/>
          </w:rPr>
          <w:t>_continue=1&amp;v=bTnOwOBdQ0c&amp;feature=emb_logo</w:t>
        </w:r>
      </w:hyperlink>
    </w:p>
    <w:p w:rsidR="003679BB" w:rsidRDefault="00D10848" w:rsidP="00C45525">
      <w:hyperlink r:id="rId12" w:history="1">
        <w:r w:rsidRPr="0072481C">
          <w:rPr>
            <w:rStyle w:val="Hipercze"/>
          </w:rPr>
          <w:t>https://www.wroclaw.pl/extra/</w:t>
        </w:r>
        <w:r w:rsidRPr="0072481C">
          <w:rPr>
            <w:rStyle w:val="Hipercze"/>
          </w:rPr>
          <w:t>tak-wroclaw-zmienial-sie-po-wojnie-zdjecia-przed-i-po</w:t>
        </w:r>
      </w:hyperlink>
    </w:p>
    <w:p w:rsidR="00D10848" w:rsidRDefault="00D10848" w:rsidP="00C45525"/>
    <w:p w:rsidR="004C5A6A" w:rsidRDefault="004C5A6A" w:rsidP="005C1E73">
      <w:r>
        <w:t>1.</w:t>
      </w:r>
      <w:r w:rsidR="005C1E73">
        <w:t>Zadanie</w:t>
      </w:r>
      <w:r w:rsidR="00495D07">
        <w:t xml:space="preserve"> </w:t>
      </w:r>
    </w:p>
    <w:p w:rsidR="004C5A6A" w:rsidRDefault="004C5A6A" w:rsidP="005C1E73">
      <w:r>
        <w:t>Notatka kronikarska zawiera :datę, nazwę wydarzenia, krótki opis wydarzenia, opis wrażeń.</w:t>
      </w:r>
    </w:p>
    <w:p w:rsidR="00DB3668" w:rsidRDefault="00495D07" w:rsidP="00DB3668">
      <w:pPr>
        <w:ind w:firstLine="708"/>
      </w:pPr>
      <w:r>
        <w:t xml:space="preserve">Napisz notatkę kronikarską  z dzisiejszej lekcji. </w:t>
      </w:r>
    </w:p>
    <w:p w:rsidR="00DB3668" w:rsidRDefault="005C1E73" w:rsidP="00495D07">
      <w:r>
        <w:t>2</w:t>
      </w:r>
      <w:r w:rsidR="00DB3668">
        <w:t>.Pobawmy się w matematykę</w:t>
      </w:r>
    </w:p>
    <w:p w:rsidR="009D3682" w:rsidRDefault="004E1F74" w:rsidP="00495D07">
      <w:hyperlink r:id="rId13" w:history="1">
        <w:r w:rsidRPr="0072481C">
          <w:rPr>
            <w:rStyle w:val="Hipercze"/>
          </w:rPr>
          <w:t>https://www.matzoo.pl/klasa2/matmemorki-20-elementow_45_392</w:t>
        </w:r>
      </w:hyperlink>
    </w:p>
    <w:p w:rsidR="004E1F74" w:rsidRDefault="004E1F74" w:rsidP="00DB3668">
      <w:pPr>
        <w:ind w:firstLine="708"/>
      </w:pPr>
    </w:p>
    <w:p w:rsidR="00DB3668" w:rsidRDefault="005C1E73" w:rsidP="00495D07">
      <w:r>
        <w:t>3</w:t>
      </w:r>
      <w:r w:rsidR="00DB3668">
        <w:t>.</w:t>
      </w:r>
      <w:r w:rsidR="004C5A6A">
        <w:t>Słowne zabawy kl. 2</w:t>
      </w:r>
      <w:r w:rsidR="004E0AD8">
        <w:t xml:space="preserve"> dwa sylabowce mieszane</w:t>
      </w:r>
    </w:p>
    <w:p w:rsidR="004C5A6A" w:rsidRDefault="004E0AD8" w:rsidP="004F1176">
      <w:hyperlink r:id="rId14" w:history="1">
        <w:r w:rsidRPr="0072481C">
          <w:rPr>
            <w:rStyle w:val="Hipercze"/>
          </w:rPr>
          <w:t>http://pisupisu.pl/klasa2/2-sylabowce-mie</w:t>
        </w:r>
        <w:r w:rsidRPr="0072481C">
          <w:rPr>
            <w:rStyle w:val="Hipercze"/>
          </w:rPr>
          <w:t>szanex5</w:t>
        </w:r>
      </w:hyperlink>
      <w:r>
        <w:t xml:space="preserve"> </w:t>
      </w:r>
    </w:p>
    <w:p w:rsidR="00495D07" w:rsidRDefault="00495D07" w:rsidP="00DB3668">
      <w:pPr>
        <w:ind w:firstLine="708"/>
      </w:pPr>
    </w:p>
    <w:p w:rsidR="004C5A6A" w:rsidRDefault="004C5A6A" w:rsidP="00DB3668">
      <w:pPr>
        <w:ind w:firstLine="708"/>
      </w:pPr>
    </w:p>
    <w:p w:rsidR="004C5A6A" w:rsidRDefault="004F1176" w:rsidP="004F1176">
      <w:r>
        <w:t>4.</w:t>
      </w:r>
      <w:r w:rsidR="00495D07">
        <w:t xml:space="preserve">Na zakończenie zapraszam do Teatru Lalek we Wrocławiu na </w:t>
      </w:r>
      <w:r>
        <w:t>„</w:t>
      </w:r>
      <w:r w:rsidR="00495D07">
        <w:t>Bajki z Zamkniętego Teatru</w:t>
      </w:r>
      <w:r>
        <w:t>”</w:t>
      </w:r>
      <w:r w:rsidR="00495D07">
        <w:t>.</w:t>
      </w:r>
    </w:p>
    <w:p w:rsidR="00495D07" w:rsidRDefault="00495D07" w:rsidP="00DB3668">
      <w:hyperlink r:id="rId15" w:history="1">
        <w:r w:rsidRPr="0072481C">
          <w:rPr>
            <w:rStyle w:val="Hipercze"/>
          </w:rPr>
          <w:t>https://www.youtube.com/watch?v=6dUbydKoKD8&amp;feature=youtu.be</w:t>
        </w:r>
      </w:hyperlink>
    </w:p>
    <w:p w:rsidR="00495D07" w:rsidRDefault="00495D07" w:rsidP="00DB3668"/>
    <w:p w:rsidR="00495D07" w:rsidRDefault="00495D07" w:rsidP="00DB3668"/>
    <w:p w:rsidR="00DB3668" w:rsidRDefault="00DB3668" w:rsidP="00DB3668">
      <w:pPr>
        <w:rPr>
          <w:rFonts w:ascii="Calibri" w:hAnsi="Calibri" w:cs="Wingdings 2"/>
          <w:color w:val="000000"/>
        </w:rPr>
      </w:pPr>
    </w:p>
    <w:p w:rsidR="00DB3668" w:rsidRDefault="00DB3668" w:rsidP="00DB3668">
      <w:pPr>
        <w:rPr>
          <w:rFonts w:ascii="Calibri" w:hAnsi="Calibri" w:cs="Wingdings 2"/>
          <w:color w:val="000000"/>
        </w:rPr>
      </w:pPr>
    </w:p>
    <w:p w:rsidR="00DB3668" w:rsidRDefault="00DB3668" w:rsidP="00DB3668"/>
    <w:p w:rsidR="00254A27" w:rsidRDefault="00254A27"/>
    <w:sectPr w:rsidR="00254A27" w:rsidSect="0093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5DC9"/>
    <w:multiLevelType w:val="hybridMultilevel"/>
    <w:tmpl w:val="50BE208A"/>
    <w:lvl w:ilvl="0" w:tplc="F758A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savePreviewPicture/>
  <w:compat/>
  <w:rsids>
    <w:rsidRoot w:val="00DB3668"/>
    <w:rsid w:val="00055FC5"/>
    <w:rsid w:val="00254A27"/>
    <w:rsid w:val="003679BB"/>
    <w:rsid w:val="00495D07"/>
    <w:rsid w:val="004C5A6A"/>
    <w:rsid w:val="004E0AD8"/>
    <w:rsid w:val="004E1F74"/>
    <w:rsid w:val="004F1176"/>
    <w:rsid w:val="005C1E73"/>
    <w:rsid w:val="009D3682"/>
    <w:rsid w:val="00A91B26"/>
    <w:rsid w:val="00B97C37"/>
    <w:rsid w:val="00C45525"/>
    <w:rsid w:val="00D10848"/>
    <w:rsid w:val="00DB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6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36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B36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lik:2017_Ratusz_Staromiejski_we_Wroc%C5%82awiu_01.jpg" TargetMode="External"/><Relationship Id="rId13" Type="http://schemas.openxmlformats.org/officeDocument/2006/relationships/hyperlink" Target="https://www.matzoo.pl/klasa2/matmemorki-20-elementow_45_3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tedra.archidiecezja.wroc.pl/index.php/galeria.html" TargetMode="External"/><Relationship Id="rId12" Type="http://schemas.openxmlformats.org/officeDocument/2006/relationships/hyperlink" Target="https://www.wroclaw.pl/extra/tak-wroclaw-zmienial-sie-po-wojnie-zdjecia-przed-i-p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time_continue=1&amp;v=bTnOwOBdQ0c&amp;feature=emb_logo" TargetMode="External"/><Relationship Id="rId5" Type="http://schemas.openxmlformats.org/officeDocument/2006/relationships/hyperlink" Target="http://www.katedra.archidiecezja.wroc.pl/index.php/galeria/1-katedra/detail/5-katedra.html" TargetMode="External"/><Relationship Id="rId15" Type="http://schemas.openxmlformats.org/officeDocument/2006/relationships/hyperlink" Target="https://www.youtube.com/watch?v=6dUbydKoKD8&amp;feature=youtu.be" TargetMode="External"/><Relationship Id="rId10" Type="http://schemas.openxmlformats.org/officeDocument/2006/relationships/hyperlink" Target="https://pl.wikipedia.org/wiki/Ratusz_we_Wroc&#322;awi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pisupisu.pl/klasa2/2-sylabowce-mieszanex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2020-05-18T05:55:00Z</dcterms:created>
  <dcterms:modified xsi:type="dcterms:W3CDTF">2020-05-18T17:02:00Z</dcterms:modified>
</cp:coreProperties>
</file>