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B0C" w:rsidRPr="00B43B0C" w:rsidRDefault="00725526" w:rsidP="00036BE6">
      <w:r w:rsidRPr="00725526">
        <w:rPr>
          <w:sz w:val="28"/>
          <w:szCs w:val="28"/>
        </w:rPr>
        <w:t>Temat: Bieszczadzki Park Narodowy.</w:t>
      </w:r>
      <w:r w:rsidR="00341742">
        <w:t xml:space="preserve">   </w:t>
      </w:r>
    </w:p>
    <w:p w:rsidR="00781C84" w:rsidRDefault="00725526" w:rsidP="0016734F">
      <w:pPr>
        <w:rPr>
          <w:sz w:val="28"/>
          <w:szCs w:val="28"/>
        </w:rPr>
      </w:pPr>
      <w:r>
        <w:rPr>
          <w:sz w:val="28"/>
          <w:szCs w:val="28"/>
        </w:rPr>
        <w:t>Bieszczadzki Park Narodowy, to najbardziej wysunięty na południe skrawek Polski. Obejmuje njwyższą część Bieszczadów ze słynnymi połoninami. Łąki te nie mają odpowiednika we wszystkich innych Polskich górach. Bieszczadzkie lasy wydają się dzikie choć obfitują w ślady minionej obecności ludzi, którzy niegdyś gęsto zamieszkiwali te tereny. Dziś sady w opuszczonych wsiach wykorzystują niedźwiedzie, które po latach nieobecności wróciły w Bieszczady.</w:t>
      </w:r>
    </w:p>
    <w:p w:rsidR="00781C84" w:rsidRDefault="0016734F" w:rsidP="0016734F">
      <w:pPr>
        <w:pStyle w:val="ListParagraph"/>
        <w:numPr>
          <w:ilvl w:val="0"/>
          <w:numId w:val="3"/>
        </w:numPr>
        <w:rPr>
          <w:sz w:val="28"/>
          <w:szCs w:val="28"/>
        </w:rPr>
      </w:pPr>
      <w:r w:rsidRPr="0016734F">
        <w:rPr>
          <w:sz w:val="28"/>
          <w:szCs w:val="28"/>
        </w:rPr>
        <w:t xml:space="preserve">Poznajcie logo </w:t>
      </w:r>
      <w:r>
        <w:rPr>
          <w:sz w:val="28"/>
          <w:szCs w:val="28"/>
        </w:rPr>
        <w:t>Bieszczadzkiego parku Narodowego</w:t>
      </w:r>
      <w:r w:rsidR="00781C84">
        <w:rPr>
          <w:sz w:val="28"/>
          <w:szCs w:val="28"/>
        </w:rPr>
        <w:t>:</w:t>
      </w:r>
      <w:r>
        <w:rPr>
          <w:sz w:val="28"/>
          <w:szCs w:val="28"/>
        </w:rPr>
        <w:t xml:space="preserve"> </w:t>
      </w:r>
    </w:p>
    <w:p w:rsidR="0016734F" w:rsidRPr="0016734F" w:rsidRDefault="0016734F" w:rsidP="00781C84">
      <w:pPr>
        <w:pStyle w:val="ListParagraph"/>
        <w:rPr>
          <w:sz w:val="28"/>
          <w:szCs w:val="28"/>
        </w:rPr>
      </w:pPr>
      <w:hyperlink r:id="rId8" w:history="1">
        <w:r>
          <w:rPr>
            <w:rStyle w:val="Hyperlink"/>
          </w:rPr>
          <w:t>https://www.google.com/search?q=bieszczadzki+park+narodowy+logo&amp;tbm</w:t>
        </w:r>
      </w:hyperlink>
      <w:r w:rsidRPr="0016734F">
        <w:rPr>
          <w:sz w:val="28"/>
          <w:szCs w:val="28"/>
        </w:rPr>
        <w:t>.</w:t>
      </w:r>
    </w:p>
    <w:p w:rsidR="0016734F" w:rsidRPr="0016734F" w:rsidRDefault="0016734F" w:rsidP="0016734F">
      <w:pPr>
        <w:pStyle w:val="ListParagraph"/>
        <w:rPr>
          <w:sz w:val="28"/>
          <w:szCs w:val="28"/>
        </w:rPr>
      </w:pPr>
    </w:p>
    <w:p w:rsidR="00781C84" w:rsidRDefault="00781C84" w:rsidP="00036BE6">
      <w:pPr>
        <w:tabs>
          <w:tab w:val="left" w:pos="3983"/>
        </w:tabs>
        <w:rPr>
          <w:sz w:val="28"/>
          <w:szCs w:val="28"/>
        </w:rPr>
      </w:pPr>
      <w:r>
        <w:rPr>
          <w:sz w:val="28"/>
          <w:szCs w:val="28"/>
        </w:rPr>
        <w:tab/>
      </w:r>
      <w:r>
        <w:rPr>
          <w:noProof/>
          <w:lang w:eastAsia="pl-PL"/>
        </w:rPr>
        <w:drawing>
          <wp:inline distT="0" distB="0" distL="0" distR="0" wp14:anchorId="2DDEAFDA" wp14:editId="530D13D7">
            <wp:extent cx="5758249" cy="3155092"/>
            <wp:effectExtent l="0" t="0" r="0" b="7620"/>
            <wp:docPr id="3" name="Picture 3" descr="Bieszczadzki Park Narodowy Prezentacja - Serial Górale Góry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eszczadzki Park Narodowy Prezentacja - Serial Górale Góry M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156446"/>
                    </a:xfrm>
                    <a:prstGeom prst="rect">
                      <a:avLst/>
                    </a:prstGeom>
                    <a:noFill/>
                    <a:ln>
                      <a:noFill/>
                    </a:ln>
                  </pic:spPr>
                </pic:pic>
              </a:graphicData>
            </a:graphic>
          </wp:inline>
        </w:drawing>
      </w:r>
    </w:p>
    <w:p w:rsidR="00F22AE2" w:rsidRPr="00F22AE2" w:rsidRDefault="00BD7C63" w:rsidP="00F22AE2">
      <w:pPr>
        <w:rPr>
          <w:sz w:val="28"/>
          <w:szCs w:val="28"/>
        </w:rPr>
      </w:pPr>
      <w:r>
        <w:rPr>
          <w:sz w:val="28"/>
          <w:szCs w:val="28"/>
        </w:rPr>
        <w:t>2</w:t>
      </w:r>
      <w:r w:rsidR="00F22AE2">
        <w:rPr>
          <w:sz w:val="28"/>
          <w:szCs w:val="28"/>
        </w:rPr>
        <w:t>. Obejrzyjcie krótki filmik wprowadzający w temat:</w:t>
      </w:r>
    </w:p>
    <w:p w:rsidR="004E0365" w:rsidRPr="008B19CD" w:rsidRDefault="00F22AE2" w:rsidP="00F22AE2">
      <w:pPr>
        <w:rPr>
          <w:color w:val="0000FF"/>
          <w:sz w:val="28"/>
          <w:szCs w:val="28"/>
          <w:u w:val="single"/>
        </w:rPr>
      </w:pPr>
      <w:hyperlink r:id="rId10" w:history="1">
        <w:r w:rsidRPr="008B19CD">
          <w:rPr>
            <w:color w:val="0000FF"/>
            <w:sz w:val="28"/>
            <w:szCs w:val="28"/>
            <w:u w:val="single"/>
          </w:rPr>
          <w:t>https://www.youtube.com/watch?v=XSFQBXsxVIo</w:t>
        </w:r>
      </w:hyperlink>
    </w:p>
    <w:p w:rsidR="008B19CD" w:rsidRPr="008B19CD" w:rsidRDefault="008B19CD" w:rsidP="00F22AE2">
      <w:pPr>
        <w:rPr>
          <w:sz w:val="28"/>
          <w:szCs w:val="28"/>
        </w:rPr>
      </w:pPr>
      <w:r w:rsidRPr="008B19CD">
        <w:rPr>
          <w:sz w:val="28"/>
          <w:szCs w:val="28"/>
        </w:rPr>
        <w:t xml:space="preserve">Jeżeli uważnie oglądaliście film, to nie powinniście mieć problemu </w:t>
      </w:r>
      <w:r>
        <w:rPr>
          <w:sz w:val="28"/>
          <w:szCs w:val="28"/>
        </w:rPr>
        <w:br/>
        <w:t>z odpowiedzią na pytania</w:t>
      </w:r>
      <w:r w:rsidRPr="008B19CD">
        <w:rPr>
          <w:sz w:val="28"/>
          <w:szCs w:val="28"/>
        </w:rPr>
        <w:t>:</w:t>
      </w:r>
    </w:p>
    <w:p w:rsidR="00913582" w:rsidRPr="008B19CD" w:rsidRDefault="008B19CD" w:rsidP="00F22AE2">
      <w:pPr>
        <w:rPr>
          <w:sz w:val="28"/>
          <w:szCs w:val="28"/>
        </w:rPr>
      </w:pPr>
      <w:r w:rsidRPr="008B19CD">
        <w:rPr>
          <w:sz w:val="28"/>
          <w:szCs w:val="28"/>
        </w:rPr>
        <w:t>- Jak nazywają się bieszczadzkie łąki ?    Są to ................................................</w:t>
      </w:r>
    </w:p>
    <w:p w:rsidR="008B19CD" w:rsidRDefault="008B19CD" w:rsidP="00F22AE2">
      <w:r w:rsidRPr="008B19CD">
        <w:rPr>
          <w:sz w:val="28"/>
          <w:szCs w:val="28"/>
        </w:rPr>
        <w:t>- Jakie zwierzęta zam</w:t>
      </w:r>
      <w:r w:rsidR="00B43B0C">
        <w:rPr>
          <w:sz w:val="28"/>
          <w:szCs w:val="28"/>
        </w:rPr>
        <w:t>ieszkują</w:t>
      </w:r>
      <w:r w:rsidR="00AA741F">
        <w:rPr>
          <w:sz w:val="28"/>
          <w:szCs w:val="28"/>
        </w:rPr>
        <w:t xml:space="preserve"> tereny parku? Czy potrafisz je rozpoznać?</w:t>
      </w:r>
    </w:p>
    <w:p w:rsidR="00B43B0C" w:rsidRDefault="00B43B0C" w:rsidP="00F22AE2">
      <w:pPr>
        <w:rPr>
          <w:sz w:val="28"/>
          <w:szCs w:val="28"/>
        </w:rPr>
      </w:pPr>
    </w:p>
    <w:p w:rsidR="00AA741F" w:rsidRDefault="00AA741F" w:rsidP="00B43B0C">
      <w:pPr>
        <w:rPr>
          <w:noProof/>
          <w:lang w:eastAsia="pl-PL"/>
        </w:rPr>
      </w:pPr>
      <w:hyperlink r:id="rId11" w:history="1">
        <w:r>
          <w:rPr>
            <w:rStyle w:val="Hyperlink"/>
          </w:rPr>
          <w:t>https://www.google.com/search?q=niedxwied%C5%BA+bieszczady&amp;tbm</w:t>
        </w:r>
      </w:hyperlink>
    </w:p>
    <w:p w:rsidR="00B43B0C" w:rsidRPr="00B43B0C" w:rsidRDefault="00AA741F" w:rsidP="00B43B0C">
      <w:pPr>
        <w:rPr>
          <w:sz w:val="28"/>
          <w:szCs w:val="28"/>
        </w:rPr>
      </w:pPr>
      <w:r>
        <w:rPr>
          <w:noProof/>
          <w:lang w:eastAsia="pl-PL"/>
        </w:rPr>
        <w:drawing>
          <wp:inline distT="0" distB="0" distL="0" distR="0" wp14:anchorId="1278D611" wp14:editId="2EADB9ED">
            <wp:extent cx="4876800" cy="2867025"/>
            <wp:effectExtent l="0" t="0" r="0" b="9525"/>
            <wp:docPr id="4" name="Picture 4" descr="czaswlas.pl | W Bieszczadach niedźwiedź zaatakował człowi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aswlas.pl | W Bieszczadach niedźwiedź zaatakował człowie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867025"/>
                    </a:xfrm>
                    <a:prstGeom prst="rect">
                      <a:avLst/>
                    </a:prstGeom>
                    <a:noFill/>
                    <a:ln>
                      <a:noFill/>
                    </a:ln>
                  </pic:spPr>
                </pic:pic>
              </a:graphicData>
            </a:graphic>
          </wp:inline>
        </w:drawing>
      </w:r>
    </w:p>
    <w:p w:rsidR="00B43B0C" w:rsidRPr="00B43B0C" w:rsidRDefault="00AA741F" w:rsidP="00AA741F">
      <w:pPr>
        <w:tabs>
          <w:tab w:val="left" w:pos="2608"/>
        </w:tabs>
        <w:rPr>
          <w:sz w:val="28"/>
          <w:szCs w:val="28"/>
        </w:rPr>
      </w:pPr>
      <w:r>
        <w:rPr>
          <w:sz w:val="28"/>
          <w:szCs w:val="28"/>
        </w:rPr>
        <w:tab/>
        <w:t>......................................................</w:t>
      </w:r>
    </w:p>
    <w:p w:rsidR="00B43B0C" w:rsidRPr="00B43B0C" w:rsidRDefault="00AA741F" w:rsidP="00B43B0C">
      <w:pPr>
        <w:rPr>
          <w:sz w:val="28"/>
          <w:szCs w:val="28"/>
        </w:rPr>
      </w:pPr>
      <w:hyperlink r:id="rId13" w:history="1">
        <w:r>
          <w:rPr>
            <w:rStyle w:val="Hyperlink"/>
          </w:rPr>
          <w:t>https://www.google.com/search?q=wilk+bieszczady&amp;tbm=isch&amp;ved=</w:t>
        </w:r>
      </w:hyperlink>
    </w:p>
    <w:p w:rsidR="00B43B0C" w:rsidRDefault="00F4727D" w:rsidP="00F4727D">
      <w:pPr>
        <w:tabs>
          <w:tab w:val="left" w:pos="3088"/>
        </w:tabs>
        <w:rPr>
          <w:sz w:val="28"/>
          <w:szCs w:val="28"/>
        </w:rPr>
      </w:pPr>
      <w:r>
        <w:rPr>
          <w:noProof/>
          <w:lang w:eastAsia="pl-PL"/>
        </w:rPr>
        <w:drawing>
          <wp:inline distT="0" distB="0" distL="0" distR="0" wp14:anchorId="25FE0FFA" wp14:editId="1F6A4207">
            <wp:extent cx="5760720" cy="3240857"/>
            <wp:effectExtent l="0" t="0" r="0" b="0"/>
            <wp:docPr id="7" name="Picture 7" descr="Strzebowiska, Przysłup. Wilk pogryzł dwoje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zebowiska, Przysłup. Wilk pogryzł dwoje dzie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0857"/>
                    </a:xfrm>
                    <a:prstGeom prst="rect">
                      <a:avLst/>
                    </a:prstGeom>
                    <a:noFill/>
                    <a:ln>
                      <a:noFill/>
                    </a:ln>
                  </pic:spPr>
                </pic:pic>
              </a:graphicData>
            </a:graphic>
          </wp:inline>
        </w:drawing>
      </w:r>
    </w:p>
    <w:p w:rsidR="00AA741F" w:rsidRDefault="00F4727D" w:rsidP="00F4727D">
      <w:pPr>
        <w:tabs>
          <w:tab w:val="left" w:pos="2634"/>
        </w:tabs>
        <w:rPr>
          <w:sz w:val="28"/>
          <w:szCs w:val="28"/>
        </w:rPr>
      </w:pPr>
      <w:r>
        <w:rPr>
          <w:sz w:val="28"/>
          <w:szCs w:val="28"/>
        </w:rPr>
        <w:tab/>
        <w:t>......................................................</w:t>
      </w:r>
    </w:p>
    <w:p w:rsidR="00AA741F" w:rsidRDefault="00AA741F" w:rsidP="00B43B0C">
      <w:pPr>
        <w:rPr>
          <w:sz w:val="28"/>
          <w:szCs w:val="28"/>
        </w:rPr>
      </w:pPr>
    </w:p>
    <w:p w:rsidR="00AA741F" w:rsidRDefault="00F4727D" w:rsidP="00F4727D">
      <w:pPr>
        <w:rPr>
          <w:sz w:val="28"/>
          <w:szCs w:val="28"/>
        </w:rPr>
      </w:pPr>
      <w:hyperlink r:id="rId15" w:history="1">
        <w:r w:rsidRPr="002610E2">
          <w:rPr>
            <w:rStyle w:val="Hyperlink"/>
          </w:rPr>
          <w:t>https://www.google.com/search?q=%C5%BCbik+bieszczady&amp;source=lnms&amp;tbm=</w:t>
        </w:r>
      </w:hyperlink>
      <w:r>
        <w:rPr>
          <w:noProof/>
          <w:lang w:eastAsia="pl-PL"/>
        </w:rPr>
        <w:drawing>
          <wp:inline distT="0" distB="0" distL="0" distR="0" wp14:anchorId="49DEEE32" wp14:editId="0864DA12">
            <wp:extent cx="5760720" cy="3692976"/>
            <wp:effectExtent l="0" t="0" r="0" b="3175"/>
            <wp:docPr id="8" name="Picture 8" descr="Słodki dzikus żbik | Werandacount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łodki dzikus żbik | Werandacountry.p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692976"/>
                    </a:xfrm>
                    <a:prstGeom prst="rect">
                      <a:avLst/>
                    </a:prstGeom>
                    <a:noFill/>
                    <a:ln>
                      <a:noFill/>
                    </a:ln>
                  </pic:spPr>
                </pic:pic>
              </a:graphicData>
            </a:graphic>
          </wp:inline>
        </w:drawing>
      </w:r>
    </w:p>
    <w:p w:rsidR="00AA741F" w:rsidRDefault="00F4727D" w:rsidP="00F4727D">
      <w:pPr>
        <w:tabs>
          <w:tab w:val="left" w:pos="2724"/>
        </w:tabs>
        <w:rPr>
          <w:sz w:val="28"/>
          <w:szCs w:val="28"/>
        </w:rPr>
      </w:pPr>
      <w:r>
        <w:rPr>
          <w:sz w:val="28"/>
          <w:szCs w:val="28"/>
        </w:rPr>
        <w:tab/>
        <w:t>..........................................................</w:t>
      </w:r>
    </w:p>
    <w:p w:rsidR="00AA741F" w:rsidRDefault="00AA741F" w:rsidP="00B43B0C">
      <w:pPr>
        <w:rPr>
          <w:sz w:val="28"/>
          <w:szCs w:val="28"/>
        </w:rPr>
      </w:pPr>
    </w:p>
    <w:p w:rsidR="00AA741F" w:rsidRDefault="00F4727D" w:rsidP="00B43B0C">
      <w:pPr>
        <w:rPr>
          <w:sz w:val="28"/>
          <w:szCs w:val="28"/>
        </w:rPr>
      </w:pPr>
      <w:hyperlink r:id="rId17" w:history="1">
        <w:r>
          <w:rPr>
            <w:rStyle w:val="Hyperlink"/>
          </w:rPr>
          <w:t>https://www.google.com/search?q=ry%C5%9B+bieszczady&amp;source=lnms&amp;tbm</w:t>
        </w:r>
      </w:hyperlink>
    </w:p>
    <w:p w:rsidR="00AA741F" w:rsidRDefault="00F4727D" w:rsidP="00F4727D">
      <w:pPr>
        <w:tabs>
          <w:tab w:val="left" w:pos="4035"/>
        </w:tabs>
        <w:rPr>
          <w:sz w:val="28"/>
          <w:szCs w:val="28"/>
        </w:rPr>
      </w:pPr>
      <w:r>
        <w:rPr>
          <w:noProof/>
          <w:lang w:eastAsia="pl-PL"/>
        </w:rPr>
        <w:drawing>
          <wp:inline distT="0" distB="0" distL="0" distR="0" wp14:anchorId="6650E442" wp14:editId="64221CD7">
            <wp:extent cx="3813810" cy="2635885"/>
            <wp:effectExtent l="0" t="0" r="0" b="0"/>
            <wp:docPr id="10" name="Picture 10" descr="RYŚ - BIESZCZADY - PARK NARODOWY - 2015R - 5329381501 - oficjal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Ś - BIESZCZADY - PARK NARODOWY - 2015R - 5329381501 - oficjal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810" cy="2635885"/>
                    </a:xfrm>
                    <a:prstGeom prst="rect">
                      <a:avLst/>
                    </a:prstGeom>
                    <a:noFill/>
                    <a:ln>
                      <a:noFill/>
                    </a:ln>
                  </pic:spPr>
                </pic:pic>
              </a:graphicData>
            </a:graphic>
          </wp:inline>
        </w:drawing>
      </w:r>
    </w:p>
    <w:p w:rsidR="00F4727D" w:rsidRDefault="00F4727D" w:rsidP="00F4727D">
      <w:pPr>
        <w:tabs>
          <w:tab w:val="left" w:pos="1531"/>
        </w:tabs>
        <w:rPr>
          <w:sz w:val="28"/>
          <w:szCs w:val="28"/>
        </w:rPr>
      </w:pPr>
      <w:r>
        <w:rPr>
          <w:sz w:val="28"/>
          <w:szCs w:val="28"/>
        </w:rPr>
        <w:tab/>
        <w:t>..........................</w:t>
      </w:r>
    </w:p>
    <w:p w:rsidR="00F4727D" w:rsidRDefault="00F4727D" w:rsidP="00B43B0C">
      <w:pPr>
        <w:rPr>
          <w:sz w:val="28"/>
          <w:szCs w:val="28"/>
        </w:rPr>
      </w:pPr>
    </w:p>
    <w:p w:rsidR="00BD7C63" w:rsidRDefault="00BD7C63" w:rsidP="00B43B0C"/>
    <w:p w:rsidR="00F4727D" w:rsidRDefault="00BD7C63" w:rsidP="00B43B0C">
      <w:pPr>
        <w:rPr>
          <w:sz w:val="28"/>
          <w:szCs w:val="28"/>
        </w:rPr>
      </w:pPr>
      <w:hyperlink r:id="rId19" w:history="1">
        <w:r>
          <w:rPr>
            <w:rStyle w:val="Hyperlink"/>
          </w:rPr>
          <w:t>https://www.google.com/search?q=jele%C5%84+bieszczady&amp;source=lnms&amp;tbm=isc</w:t>
        </w:r>
      </w:hyperlink>
    </w:p>
    <w:p w:rsidR="00F4727D" w:rsidRDefault="00F4727D" w:rsidP="00F4727D">
      <w:pPr>
        <w:tabs>
          <w:tab w:val="left" w:pos="3788"/>
        </w:tabs>
        <w:rPr>
          <w:sz w:val="28"/>
          <w:szCs w:val="28"/>
        </w:rPr>
      </w:pPr>
      <w:r>
        <w:rPr>
          <w:noProof/>
          <w:lang w:eastAsia="pl-PL"/>
        </w:rPr>
        <w:drawing>
          <wp:inline distT="0" distB="0" distL="0" distR="0" wp14:anchorId="202986F6" wp14:editId="0E34CB7B">
            <wp:extent cx="5760720" cy="3840338"/>
            <wp:effectExtent l="0" t="0" r="0" b="8255"/>
            <wp:docPr id="11" name="Picture 11" descr="Jeleń spotkany w drodze na Połoninę Wetlińską - Bieszcz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leń spotkany w drodze na Połoninę Wetlińską - Bieszczad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40338"/>
                    </a:xfrm>
                    <a:prstGeom prst="rect">
                      <a:avLst/>
                    </a:prstGeom>
                    <a:noFill/>
                    <a:ln>
                      <a:noFill/>
                    </a:ln>
                  </pic:spPr>
                </pic:pic>
              </a:graphicData>
            </a:graphic>
          </wp:inline>
        </w:drawing>
      </w:r>
    </w:p>
    <w:p w:rsidR="00F4727D" w:rsidRDefault="00BD7C63" w:rsidP="00BD7C63">
      <w:pPr>
        <w:tabs>
          <w:tab w:val="left" w:pos="2517"/>
        </w:tabs>
        <w:rPr>
          <w:sz w:val="28"/>
          <w:szCs w:val="28"/>
        </w:rPr>
      </w:pPr>
      <w:r>
        <w:rPr>
          <w:sz w:val="28"/>
          <w:szCs w:val="28"/>
        </w:rPr>
        <w:tab/>
        <w:t>...............................................</w:t>
      </w:r>
    </w:p>
    <w:p w:rsidR="00F4727D" w:rsidRDefault="00BD7C63" w:rsidP="00BD7C63">
      <w:pPr>
        <w:tabs>
          <w:tab w:val="left" w:pos="3762"/>
        </w:tabs>
        <w:rPr>
          <w:sz w:val="28"/>
          <w:szCs w:val="28"/>
        </w:rPr>
      </w:pPr>
      <w:hyperlink r:id="rId21" w:history="1">
        <w:r>
          <w:rPr>
            <w:rStyle w:val="Hyperlink"/>
          </w:rPr>
          <w:t>https://www.google.com/search?q=%C5%BCubr+bieszczady&amp;source=lnms&amp;tbm=i</w:t>
        </w:r>
      </w:hyperlink>
      <w:r>
        <w:rPr>
          <w:noProof/>
          <w:lang w:eastAsia="pl-PL"/>
        </w:rPr>
        <w:drawing>
          <wp:inline distT="0" distB="0" distL="0" distR="0" wp14:anchorId="3C95B60A" wp14:editId="2F01A7A5">
            <wp:extent cx="5760720" cy="3229138"/>
            <wp:effectExtent l="0" t="0" r="0" b="9525"/>
            <wp:docPr id="12" name="Picture 12" descr="Bieszczady/ Leśnicy doliczyli się o 117 żubrów więcej niż prz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eszczady/ Leśnicy doliczyli się o 117 żubrów więcej niż prze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29138"/>
                    </a:xfrm>
                    <a:prstGeom prst="rect">
                      <a:avLst/>
                    </a:prstGeom>
                    <a:noFill/>
                    <a:ln>
                      <a:noFill/>
                    </a:ln>
                  </pic:spPr>
                </pic:pic>
              </a:graphicData>
            </a:graphic>
          </wp:inline>
        </w:drawing>
      </w:r>
    </w:p>
    <w:p w:rsidR="00F4727D" w:rsidRDefault="00BD7C63" w:rsidP="00BD7C63">
      <w:pPr>
        <w:tabs>
          <w:tab w:val="left" w:pos="3010"/>
        </w:tabs>
        <w:rPr>
          <w:sz w:val="28"/>
          <w:szCs w:val="28"/>
        </w:rPr>
      </w:pPr>
      <w:r>
        <w:rPr>
          <w:sz w:val="28"/>
          <w:szCs w:val="28"/>
        </w:rPr>
        <w:tab/>
        <w:t>..................................................</w:t>
      </w:r>
    </w:p>
    <w:p w:rsidR="00BD7C63" w:rsidRPr="00BD7C63" w:rsidRDefault="00991FE4" w:rsidP="00BD7C63">
      <w:pPr>
        <w:pStyle w:val="ListParagraph"/>
        <w:rPr>
          <w:sz w:val="28"/>
          <w:szCs w:val="28"/>
        </w:rPr>
      </w:pPr>
      <w:r>
        <w:rPr>
          <w:sz w:val="28"/>
          <w:szCs w:val="28"/>
        </w:rPr>
        <w:lastRenderedPageBreak/>
        <w:t>3. Proponuję obejrzenie filmu ilustrujących piękno Bieszczadzkiego Parku Narodowego, w ciągu czterech pór roku:</w:t>
      </w:r>
      <w:bookmarkStart w:id="0" w:name="_GoBack"/>
      <w:bookmarkEnd w:id="0"/>
    </w:p>
    <w:p w:rsidR="00991FE4" w:rsidRPr="005C43F6" w:rsidRDefault="00991FE4" w:rsidP="005C43F6">
      <w:pPr>
        <w:ind w:firstLine="708"/>
        <w:rPr>
          <w:color w:val="0000FF"/>
          <w:u w:val="single"/>
        </w:rPr>
      </w:pPr>
      <w:hyperlink r:id="rId23" w:history="1">
        <w:r w:rsidRPr="00A64EB0">
          <w:rPr>
            <w:color w:val="0000FF"/>
            <w:u w:val="single"/>
          </w:rPr>
          <w:t>https://www.youtube.com/watch?v=M130pqhukAk</w:t>
        </w:r>
      </w:hyperlink>
    </w:p>
    <w:p w:rsidR="00BD7C63" w:rsidRDefault="00991FE4" w:rsidP="00991FE4">
      <w:pPr>
        <w:ind w:firstLine="708"/>
        <w:rPr>
          <w:sz w:val="28"/>
          <w:szCs w:val="28"/>
        </w:rPr>
      </w:pPr>
      <w:hyperlink r:id="rId24" w:history="1">
        <w:r w:rsidRPr="004A3C2D">
          <w:rPr>
            <w:color w:val="0000FF"/>
            <w:u w:val="single"/>
          </w:rPr>
          <w:t>https://www.youtube.com/watch?v=NosZPNcBFRo</w:t>
        </w:r>
      </w:hyperlink>
      <w:r>
        <w:t xml:space="preserve">  </w:t>
      </w:r>
    </w:p>
    <w:p w:rsidR="00BD7C63" w:rsidRDefault="00BD7C63" w:rsidP="00B43B0C">
      <w:pPr>
        <w:rPr>
          <w:sz w:val="28"/>
          <w:szCs w:val="28"/>
        </w:rPr>
      </w:pPr>
    </w:p>
    <w:p w:rsidR="00BD7C63" w:rsidRDefault="00BD7C63" w:rsidP="00B43B0C">
      <w:pPr>
        <w:rPr>
          <w:sz w:val="28"/>
          <w:szCs w:val="28"/>
        </w:rPr>
      </w:pPr>
    </w:p>
    <w:p w:rsidR="00BD7C63" w:rsidRDefault="00BD7C63" w:rsidP="00B43B0C">
      <w:pPr>
        <w:rPr>
          <w:sz w:val="28"/>
          <w:szCs w:val="28"/>
        </w:rPr>
      </w:pPr>
    </w:p>
    <w:p w:rsidR="00BD7C63" w:rsidRDefault="00BD7C63" w:rsidP="00B43B0C">
      <w:pPr>
        <w:rPr>
          <w:sz w:val="28"/>
          <w:szCs w:val="28"/>
        </w:rPr>
      </w:pPr>
    </w:p>
    <w:p w:rsidR="00BD7C63" w:rsidRDefault="00BD7C63" w:rsidP="00B43B0C">
      <w:pPr>
        <w:rPr>
          <w:sz w:val="28"/>
          <w:szCs w:val="28"/>
        </w:rPr>
      </w:pPr>
    </w:p>
    <w:p w:rsidR="00BD7C63" w:rsidRDefault="00BD7C63" w:rsidP="00B43B0C">
      <w:pPr>
        <w:rPr>
          <w:sz w:val="28"/>
          <w:szCs w:val="28"/>
        </w:rPr>
      </w:pPr>
    </w:p>
    <w:p w:rsidR="00BD7C63" w:rsidRDefault="00BD7C63" w:rsidP="00B43B0C">
      <w:pPr>
        <w:rPr>
          <w:sz w:val="28"/>
          <w:szCs w:val="28"/>
        </w:rPr>
      </w:pPr>
    </w:p>
    <w:p w:rsidR="00B43B0C" w:rsidRDefault="00B43B0C" w:rsidP="00B43B0C">
      <w:pPr>
        <w:pStyle w:val="ListParagraph"/>
      </w:pPr>
      <w:hyperlink r:id="rId25" w:history="1">
        <w:r w:rsidRPr="004A3C2D">
          <w:rPr>
            <w:color w:val="0000FF"/>
            <w:u w:val="single"/>
          </w:rPr>
          <w:t>https://www.youtube.com/watch?v=NosZPNcBFRo</w:t>
        </w:r>
      </w:hyperlink>
      <w:r>
        <w:t xml:space="preserve">     zwiastun</w:t>
      </w:r>
    </w:p>
    <w:sectPr w:rsidR="00B43B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421" w:rsidRDefault="00844421" w:rsidP="00BD7C63">
      <w:pPr>
        <w:spacing w:after="0" w:line="240" w:lineRule="auto"/>
      </w:pPr>
      <w:r>
        <w:separator/>
      </w:r>
    </w:p>
  </w:endnote>
  <w:endnote w:type="continuationSeparator" w:id="0">
    <w:p w:rsidR="00844421" w:rsidRDefault="00844421" w:rsidP="00BD7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421" w:rsidRDefault="00844421" w:rsidP="00BD7C63">
      <w:pPr>
        <w:spacing w:after="0" w:line="240" w:lineRule="auto"/>
      </w:pPr>
      <w:r>
        <w:separator/>
      </w:r>
    </w:p>
  </w:footnote>
  <w:footnote w:type="continuationSeparator" w:id="0">
    <w:p w:rsidR="00844421" w:rsidRDefault="00844421" w:rsidP="00BD7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176F6"/>
    <w:multiLevelType w:val="hybridMultilevel"/>
    <w:tmpl w:val="86D03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97C23DE"/>
    <w:multiLevelType w:val="hybridMultilevel"/>
    <w:tmpl w:val="377AD6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C6B695D"/>
    <w:multiLevelType w:val="hybridMultilevel"/>
    <w:tmpl w:val="2F18F2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526"/>
    <w:rsid w:val="00036BE6"/>
    <w:rsid w:val="0016734F"/>
    <w:rsid w:val="00341742"/>
    <w:rsid w:val="003846F9"/>
    <w:rsid w:val="004E0365"/>
    <w:rsid w:val="005C43F6"/>
    <w:rsid w:val="00695E88"/>
    <w:rsid w:val="00725526"/>
    <w:rsid w:val="00781C84"/>
    <w:rsid w:val="00844421"/>
    <w:rsid w:val="008B19CD"/>
    <w:rsid w:val="00913582"/>
    <w:rsid w:val="00991FE4"/>
    <w:rsid w:val="00AA741F"/>
    <w:rsid w:val="00B43B0C"/>
    <w:rsid w:val="00BD7C63"/>
    <w:rsid w:val="00F22AE2"/>
    <w:rsid w:val="00F472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742"/>
    <w:pPr>
      <w:ind w:left="720"/>
      <w:contextualSpacing/>
    </w:pPr>
  </w:style>
  <w:style w:type="paragraph" w:styleId="BalloonText">
    <w:name w:val="Balloon Text"/>
    <w:basedOn w:val="Normal"/>
    <w:link w:val="BalloonTextChar"/>
    <w:uiPriority w:val="99"/>
    <w:semiHidden/>
    <w:unhideWhenUsed/>
    <w:rsid w:val="00167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34F"/>
    <w:rPr>
      <w:rFonts w:ascii="Tahoma" w:hAnsi="Tahoma" w:cs="Tahoma"/>
      <w:sz w:val="16"/>
      <w:szCs w:val="16"/>
    </w:rPr>
  </w:style>
  <w:style w:type="character" w:styleId="Hyperlink">
    <w:name w:val="Hyperlink"/>
    <w:basedOn w:val="DefaultParagraphFont"/>
    <w:uiPriority w:val="99"/>
    <w:unhideWhenUsed/>
    <w:rsid w:val="0016734F"/>
    <w:rPr>
      <w:color w:val="0000FF"/>
      <w:u w:val="single"/>
    </w:rPr>
  </w:style>
  <w:style w:type="paragraph" w:styleId="Header">
    <w:name w:val="header"/>
    <w:basedOn w:val="Normal"/>
    <w:link w:val="HeaderChar"/>
    <w:uiPriority w:val="99"/>
    <w:unhideWhenUsed/>
    <w:rsid w:val="00BD7C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7C63"/>
  </w:style>
  <w:style w:type="paragraph" w:styleId="Footer">
    <w:name w:val="footer"/>
    <w:basedOn w:val="Normal"/>
    <w:link w:val="FooterChar"/>
    <w:uiPriority w:val="99"/>
    <w:unhideWhenUsed/>
    <w:rsid w:val="00BD7C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7C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742"/>
    <w:pPr>
      <w:ind w:left="720"/>
      <w:contextualSpacing/>
    </w:pPr>
  </w:style>
  <w:style w:type="paragraph" w:styleId="BalloonText">
    <w:name w:val="Balloon Text"/>
    <w:basedOn w:val="Normal"/>
    <w:link w:val="BalloonTextChar"/>
    <w:uiPriority w:val="99"/>
    <w:semiHidden/>
    <w:unhideWhenUsed/>
    <w:rsid w:val="00167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34F"/>
    <w:rPr>
      <w:rFonts w:ascii="Tahoma" w:hAnsi="Tahoma" w:cs="Tahoma"/>
      <w:sz w:val="16"/>
      <w:szCs w:val="16"/>
    </w:rPr>
  </w:style>
  <w:style w:type="character" w:styleId="Hyperlink">
    <w:name w:val="Hyperlink"/>
    <w:basedOn w:val="DefaultParagraphFont"/>
    <w:uiPriority w:val="99"/>
    <w:unhideWhenUsed/>
    <w:rsid w:val="0016734F"/>
    <w:rPr>
      <w:color w:val="0000FF"/>
      <w:u w:val="single"/>
    </w:rPr>
  </w:style>
  <w:style w:type="paragraph" w:styleId="Header">
    <w:name w:val="header"/>
    <w:basedOn w:val="Normal"/>
    <w:link w:val="HeaderChar"/>
    <w:uiPriority w:val="99"/>
    <w:unhideWhenUsed/>
    <w:rsid w:val="00BD7C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7C63"/>
  </w:style>
  <w:style w:type="paragraph" w:styleId="Footer">
    <w:name w:val="footer"/>
    <w:basedOn w:val="Normal"/>
    <w:link w:val="FooterChar"/>
    <w:uiPriority w:val="99"/>
    <w:unhideWhenUsed/>
    <w:rsid w:val="00BD7C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7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bieszczadzki+park+narodowy+logo&amp;tbm" TargetMode="External"/><Relationship Id="rId13" Type="http://schemas.openxmlformats.org/officeDocument/2006/relationships/hyperlink" Target="https://www.google.com/search?q=wilk+bieszczady&amp;tbm=isch&amp;ved=" TargetMode="Externa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google.com/search?q=%C5%BCubr+bieszczady&amp;source=lnms&amp;tbm=i"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oogle.com/search?q=ry%C5%9B+bieszczady&amp;source=lnms&amp;tbm" TargetMode="External"/><Relationship Id="rId25" Type="http://schemas.openxmlformats.org/officeDocument/2006/relationships/hyperlink" Target="https://www.youtube.com/watch?v=NosZPNcBFR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search?q=niedxwied%C5%BA+bieszczady&amp;tbm" TargetMode="External"/><Relationship Id="rId24" Type="http://schemas.openxmlformats.org/officeDocument/2006/relationships/hyperlink" Target="https://www.youtube.com/watch?v=NosZPNcBFRo" TargetMode="External"/><Relationship Id="rId5" Type="http://schemas.openxmlformats.org/officeDocument/2006/relationships/webSettings" Target="webSettings.xml"/><Relationship Id="rId15" Type="http://schemas.openxmlformats.org/officeDocument/2006/relationships/hyperlink" Target="https://www.google.com/search?q=%C5%BCbik+bieszczady&amp;source=lnms&amp;tbm=" TargetMode="External"/><Relationship Id="rId23" Type="http://schemas.openxmlformats.org/officeDocument/2006/relationships/hyperlink" Target="https://www.youtube.com/watch?v=M130pqhukAk" TargetMode="External"/><Relationship Id="rId10" Type="http://schemas.openxmlformats.org/officeDocument/2006/relationships/hyperlink" Target="https://www.youtube.com/watch?v=XSFQBXsxVIo" TargetMode="External"/><Relationship Id="rId19" Type="http://schemas.openxmlformats.org/officeDocument/2006/relationships/hyperlink" Target="https://www.google.com/search?q=jele%C5%84+bieszczady&amp;source=lnms&amp;tbm=isc"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5</Pages>
  <Words>398</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dcterms:created xsi:type="dcterms:W3CDTF">2020-05-12T10:06:00Z</dcterms:created>
  <dcterms:modified xsi:type="dcterms:W3CDTF">2020-05-13T11:06:00Z</dcterms:modified>
</cp:coreProperties>
</file>