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91" w:rsidRPr="00347246" w:rsidRDefault="000D4E65" w:rsidP="00347246">
      <w:pPr>
        <w:spacing w:after="0" w:line="240" w:lineRule="auto"/>
        <w:jc w:val="both"/>
        <w:rPr>
          <w:rFonts w:cstheme="minorHAnsi"/>
          <w:b/>
        </w:rPr>
      </w:pPr>
      <w:r w:rsidRPr="00347246">
        <w:rPr>
          <w:rFonts w:cstheme="minorHAnsi"/>
          <w:b/>
        </w:rPr>
        <w:t>Temat: Rodzaje i funkcje formantów (przedrostek, przyrostek, wrostek).</w:t>
      </w:r>
    </w:p>
    <w:p w:rsidR="00C30B85" w:rsidRPr="00347246" w:rsidRDefault="00C30B85" w:rsidP="00347246">
      <w:pPr>
        <w:spacing w:after="0" w:line="240" w:lineRule="auto"/>
        <w:jc w:val="both"/>
        <w:rPr>
          <w:rFonts w:cstheme="minorHAnsi"/>
          <w:b/>
        </w:rPr>
      </w:pPr>
    </w:p>
    <w:p w:rsidR="00E93C91" w:rsidRPr="00347246" w:rsidRDefault="00E93C91" w:rsidP="00347246">
      <w:pPr>
        <w:spacing w:after="0" w:line="240" w:lineRule="auto"/>
        <w:jc w:val="both"/>
        <w:rPr>
          <w:rFonts w:cstheme="minorHAnsi"/>
          <w:b/>
        </w:rPr>
      </w:pPr>
      <w:r w:rsidRPr="00347246">
        <w:rPr>
          <w:rFonts w:cstheme="minorHAnsi"/>
          <w:b/>
        </w:rPr>
        <w:t xml:space="preserve">Cele – uczeń: </w:t>
      </w:r>
    </w:p>
    <w:p w:rsidR="00E93C91" w:rsidRPr="00347246" w:rsidRDefault="00E93C91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 xml:space="preserve">• wie, co to jest wyraz pochodny; wie, jak jest zbudowany wyraz pochodny; potrafi wskazać temat słowotwórczy i formant w wyrazie pochodnym; </w:t>
      </w:r>
    </w:p>
    <w:p w:rsidR="00E93C91" w:rsidRPr="00347246" w:rsidRDefault="00E93C91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 xml:space="preserve">• potrafi wskazać i nazwać formanty: przedrostek, przyrostek, wrostek. </w:t>
      </w:r>
    </w:p>
    <w:p w:rsidR="000D4E65" w:rsidRPr="00347246" w:rsidRDefault="000D4E65" w:rsidP="00347246">
      <w:pPr>
        <w:spacing w:after="0" w:line="240" w:lineRule="auto"/>
        <w:jc w:val="both"/>
        <w:rPr>
          <w:rFonts w:cstheme="minorHAnsi"/>
        </w:rPr>
      </w:pPr>
    </w:p>
    <w:p w:rsidR="000D4E65" w:rsidRPr="00347246" w:rsidRDefault="000D4E65" w:rsidP="00347246">
      <w:pPr>
        <w:spacing w:after="0" w:line="240" w:lineRule="auto"/>
        <w:jc w:val="both"/>
        <w:rPr>
          <w:rFonts w:cstheme="minorHAnsi"/>
          <w:b/>
        </w:rPr>
      </w:pPr>
      <w:r w:rsidRPr="00347246">
        <w:rPr>
          <w:rFonts w:cstheme="minorHAnsi"/>
          <w:b/>
        </w:rPr>
        <w:t>Zapoznaj się z materiałem na stronie:</w:t>
      </w:r>
      <w:r w:rsidR="00347246" w:rsidRPr="00347246">
        <w:rPr>
          <w:rFonts w:cstheme="minorHAnsi"/>
          <w:b/>
        </w:rPr>
        <w:t xml:space="preserve"> </w:t>
      </w:r>
      <w:hyperlink r:id="rId5" w:history="1">
        <w:r w:rsidR="00A01EB4" w:rsidRPr="00347246">
          <w:rPr>
            <w:rStyle w:val="Hipercze"/>
            <w:rFonts w:cstheme="minorHAnsi"/>
          </w:rPr>
          <w:t>https://epodreczniki.pl/a/jak-tworza-sie-slowa/DogVfmGjI</w:t>
        </w:r>
      </w:hyperlink>
    </w:p>
    <w:p w:rsidR="000D4E65" w:rsidRPr="00347246" w:rsidRDefault="000D4E65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D4E65" w:rsidRPr="00347246" w:rsidRDefault="000D4E65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47246">
        <w:rPr>
          <w:rFonts w:asciiTheme="minorHAnsi" w:hAnsiTheme="minorHAnsi" w:cstheme="minorHAnsi"/>
          <w:b/>
          <w:sz w:val="22"/>
          <w:szCs w:val="22"/>
        </w:rPr>
        <w:t>Polecam obejrzyj film</w:t>
      </w:r>
      <w:r w:rsidR="00250521" w:rsidRPr="00347246">
        <w:rPr>
          <w:rFonts w:asciiTheme="minorHAnsi" w:hAnsiTheme="minorHAnsi" w:cstheme="minorHAnsi"/>
          <w:b/>
          <w:sz w:val="22"/>
          <w:szCs w:val="22"/>
        </w:rPr>
        <w:t xml:space="preserve"> o słowotwórstwie</w:t>
      </w:r>
      <w:r w:rsidRPr="00347246">
        <w:rPr>
          <w:rFonts w:asciiTheme="minorHAnsi" w:hAnsiTheme="minorHAnsi" w:cstheme="minorHAnsi"/>
          <w:b/>
          <w:sz w:val="22"/>
          <w:szCs w:val="22"/>
        </w:rPr>
        <w:t>, adres</w:t>
      </w:r>
      <w:r w:rsidR="00250521" w:rsidRPr="00347246">
        <w:rPr>
          <w:rFonts w:asciiTheme="minorHAnsi" w:hAnsiTheme="minorHAnsi" w:cstheme="minorHAnsi"/>
          <w:b/>
          <w:sz w:val="22"/>
          <w:szCs w:val="22"/>
        </w:rPr>
        <w:t>y stron</w:t>
      </w:r>
      <w:r w:rsidRPr="00347246">
        <w:rPr>
          <w:rFonts w:asciiTheme="minorHAnsi" w:hAnsiTheme="minorHAnsi" w:cstheme="minorHAnsi"/>
          <w:b/>
          <w:sz w:val="22"/>
          <w:szCs w:val="22"/>
        </w:rPr>
        <w:t>:</w:t>
      </w:r>
    </w:p>
    <w:p w:rsidR="000D4E65" w:rsidRPr="00347246" w:rsidRDefault="000D4E65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Wyrazy podstawowe i pochodne</w:t>
      </w:r>
    </w:p>
    <w:p w:rsidR="000D4E65" w:rsidRPr="00347246" w:rsidRDefault="000D4E65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347246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https://www.youtube.com/watch?v=j8O-OWxTahM</w:t>
        </w:r>
      </w:hyperlink>
    </w:p>
    <w:p w:rsidR="000D4E65" w:rsidRPr="00347246" w:rsidRDefault="000D4E65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Budowa wyrazów pochodnych</w:t>
      </w:r>
    </w:p>
    <w:p w:rsidR="000D4E65" w:rsidRPr="00347246" w:rsidRDefault="000D4E65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347246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https://www.youtube.com/watch?v=nThrXRQUQIQ</w:t>
        </w:r>
      </w:hyperlink>
    </w:p>
    <w:p w:rsidR="00250521" w:rsidRPr="00347246" w:rsidRDefault="00250521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Rodzaje formantów</w:t>
      </w:r>
    </w:p>
    <w:p w:rsidR="00347246" w:rsidRPr="00347246" w:rsidRDefault="00347246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347246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https://www.youtube.com/watch?v=v4eC2aNvUHE</w:t>
        </w:r>
      </w:hyperlink>
    </w:p>
    <w:p w:rsidR="000D4E65" w:rsidRPr="00347246" w:rsidRDefault="000D4E65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250521" w:rsidRPr="00347246" w:rsidRDefault="00250521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Przeczytaj i zapoznaj się z materiałem teoretycznym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>POZNAJEMY JĘZYK</w:t>
      </w:r>
    </w:p>
    <w:p w:rsidR="00106F7A" w:rsidRPr="00347246" w:rsidRDefault="00106F7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W zależności od pozycji względem tematu słowotwórczego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formanty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dzielą się na: </w:t>
      </w:r>
    </w:p>
    <w:p w:rsidR="00106F7A" w:rsidRPr="00347246" w:rsidRDefault="00120479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PRZEDROSTKI</w:t>
      </w:r>
      <w:r w:rsidR="00106F7A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– znajdujące się </w:t>
      </w:r>
      <w:r w:rsidR="00106F7A"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przed</w:t>
      </w:r>
      <w:r w:rsidR="00106F7A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tematem słowotwórczym (</w:t>
      </w:r>
      <w:r w:rsidR="00106F7A"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na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 xml:space="preserve"> </w:t>
      </w:r>
      <w:r w:rsidR="00106F7A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106F7A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pisać);</w:t>
      </w:r>
    </w:p>
    <w:p w:rsidR="00106F7A" w:rsidRPr="00347246" w:rsidRDefault="00120479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PRZYROSTKI</w:t>
      </w:r>
      <w:r w:rsidR="00106F7A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– znajdujące się </w:t>
      </w:r>
      <w:r w:rsidR="00106F7A"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po</w:t>
      </w:r>
      <w:r w:rsidR="00106F7A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temacie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( 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pis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arz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);</w:t>
      </w:r>
    </w:p>
    <w:p w:rsidR="00120479" w:rsidRPr="00347246" w:rsidRDefault="00120479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 xml:space="preserve">WROSTKI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– znajdujące się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między dwoma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tematami słowotwórczymi w wyrazach złożonych (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język-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o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-znawca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)</w:t>
      </w:r>
      <w:r w:rsidR="00794B9B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.</w:t>
      </w:r>
    </w:p>
    <w:p w:rsidR="003B2045" w:rsidRPr="00347246" w:rsidRDefault="003B2045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106F7A" w:rsidRPr="00347246" w:rsidRDefault="00120479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Ponadto wyróżniamy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FORMANTY ZEROWE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oznaczamy je znakiem </w:t>
      </w:r>
      <w:r w:rsidRPr="00347246">
        <w:rPr>
          <w:rFonts w:asciiTheme="minorHAnsi" w:hAnsiTheme="minorHAnsi" w:cstheme="minorHAnsi"/>
          <w:color w:val="FF0000"/>
          <w:sz w:val="22"/>
          <w:szCs w:val="22"/>
        </w:rPr>
        <w:t>ø</w:t>
      </w:r>
      <w:r w:rsidRPr="00347246">
        <w:rPr>
          <w:rFonts w:asciiTheme="minorHAnsi" w:hAnsiTheme="minorHAnsi" w:cstheme="minorHAnsi"/>
          <w:sz w:val="22"/>
          <w:szCs w:val="22"/>
        </w:rPr>
        <w:t xml:space="preserve"> – występują one w wyrazach pochodnych, które powstały przez odrzucenie końcowej cząstki wyrazu podstawowego (dźwig - </w:t>
      </w:r>
      <w:r w:rsidRPr="00347246">
        <w:rPr>
          <w:rFonts w:asciiTheme="minorHAnsi" w:hAnsiTheme="minorHAnsi" w:cstheme="minorHAnsi"/>
          <w:color w:val="FF0000"/>
          <w:sz w:val="22"/>
          <w:szCs w:val="22"/>
        </w:rPr>
        <w:t>ø</w:t>
      </w:r>
      <w:r w:rsidRPr="00347246">
        <w:rPr>
          <w:rFonts w:asciiTheme="minorHAnsi" w:hAnsiTheme="minorHAnsi" w:cstheme="minorHAnsi"/>
          <w:sz w:val="22"/>
          <w:szCs w:val="22"/>
        </w:rPr>
        <w:t>).</w:t>
      </w:r>
    </w:p>
    <w:p w:rsidR="00120479" w:rsidRPr="00347246" w:rsidRDefault="00120479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Formanty zmieniają podstawowe znaczenie zawarte w temacie słowotwórczym wyrazu</w:t>
      </w:r>
      <w:r w:rsidR="00794B9B" w:rsidRPr="00347246">
        <w:rPr>
          <w:rFonts w:asciiTheme="minorHAnsi" w:hAnsiTheme="minorHAnsi" w:cstheme="minorHAnsi"/>
          <w:sz w:val="22"/>
          <w:szCs w:val="22"/>
        </w:rPr>
        <w:t>, uczestniczą tym samym w kształtowaniu znaczenia nowego wyrazu ( wyrazu pochodnego). Niektóre formanty maja stałą funkcję znaczeniotwórczą, na przykład:</w:t>
      </w:r>
      <w:r w:rsidR="00210571" w:rsidRPr="003472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0571" w:rsidRPr="00347246" w:rsidRDefault="00210571" w:rsidP="0034724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347246">
        <w:rPr>
          <w:rFonts w:asciiTheme="minorHAnsi" w:hAnsiTheme="minorHAnsi" w:cstheme="minorHAnsi"/>
          <w:b/>
          <w:sz w:val="22"/>
          <w:szCs w:val="22"/>
        </w:rPr>
        <w:t>ek</w:t>
      </w:r>
      <w:proofErr w:type="spellEnd"/>
      <w:r w:rsidRPr="003472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7246">
        <w:rPr>
          <w:rFonts w:asciiTheme="minorHAnsi" w:hAnsiTheme="minorHAnsi" w:cstheme="minorHAnsi"/>
          <w:sz w:val="22"/>
          <w:szCs w:val="22"/>
        </w:rPr>
        <w:t xml:space="preserve">(w połączeniu z rzeczownikiem), - </w:t>
      </w:r>
      <w:proofErr w:type="spellStart"/>
      <w:r w:rsidRPr="00347246">
        <w:rPr>
          <w:rFonts w:asciiTheme="minorHAnsi" w:hAnsiTheme="minorHAnsi" w:cstheme="minorHAnsi"/>
          <w:b/>
          <w:sz w:val="22"/>
          <w:szCs w:val="22"/>
        </w:rPr>
        <w:t>utki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 (w połączeniu z przymiotnikami) – tworzą zdrobnienia wyrazów ( np.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pie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sek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mal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utki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)</w:t>
      </w:r>
    </w:p>
    <w:p w:rsidR="00210571" w:rsidRPr="00347246" w:rsidRDefault="00210571" w:rsidP="0034724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347246">
        <w:rPr>
          <w:rFonts w:asciiTheme="minorHAnsi" w:hAnsiTheme="minorHAnsi" w:cstheme="minorHAnsi"/>
          <w:b/>
          <w:sz w:val="22"/>
          <w:szCs w:val="22"/>
        </w:rPr>
        <w:t>isko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, -</w:t>
      </w:r>
      <w:proofErr w:type="spellStart"/>
      <w:r w:rsidRPr="00347246">
        <w:rPr>
          <w:rFonts w:asciiTheme="minorHAnsi" w:hAnsiTheme="minorHAnsi" w:cstheme="minorHAnsi"/>
          <w:b/>
          <w:sz w:val="22"/>
          <w:szCs w:val="22"/>
        </w:rPr>
        <w:t>ydło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, -</w:t>
      </w:r>
      <w:r w:rsidRPr="00347246">
        <w:rPr>
          <w:rFonts w:asciiTheme="minorHAnsi" w:hAnsiTheme="minorHAnsi" w:cstheme="minorHAnsi"/>
          <w:b/>
          <w:sz w:val="22"/>
          <w:szCs w:val="22"/>
        </w:rPr>
        <w:t xml:space="preserve">al </w:t>
      </w:r>
      <w:r w:rsidRPr="00347246">
        <w:rPr>
          <w:rFonts w:asciiTheme="minorHAnsi" w:hAnsiTheme="minorHAnsi" w:cstheme="minorHAnsi"/>
          <w:sz w:val="22"/>
          <w:szCs w:val="22"/>
        </w:rPr>
        <w:t>– tworzą zgrubienia (psi</w:t>
      </w:r>
      <w:r w:rsidR="003B2045" w:rsidRPr="00347246">
        <w:rPr>
          <w:rFonts w:asciiTheme="minorHAnsi" w:hAnsiTheme="minorHAnsi" w:cstheme="minorHAnsi"/>
          <w:sz w:val="22"/>
          <w:szCs w:val="22"/>
        </w:rPr>
        <w:t xml:space="preserve"> </w:t>
      </w:r>
      <w:r w:rsidRPr="00347246">
        <w:rPr>
          <w:rFonts w:asciiTheme="minorHAnsi" w:hAnsiTheme="minorHAnsi" w:cstheme="minorHAnsi"/>
          <w:sz w:val="22"/>
          <w:szCs w:val="22"/>
        </w:rPr>
        <w:t>-</w:t>
      </w:r>
      <w:r w:rsidR="003B2045" w:rsidRPr="003472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sko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, strasz</w:t>
      </w:r>
      <w:r w:rsidR="003B2045" w:rsidRPr="00347246">
        <w:rPr>
          <w:rFonts w:asciiTheme="minorHAnsi" w:hAnsiTheme="minorHAnsi" w:cstheme="minorHAnsi"/>
          <w:sz w:val="22"/>
          <w:szCs w:val="22"/>
        </w:rPr>
        <w:t xml:space="preserve"> </w:t>
      </w:r>
      <w:r w:rsidRPr="00347246">
        <w:rPr>
          <w:rFonts w:asciiTheme="minorHAnsi" w:hAnsiTheme="minorHAnsi" w:cstheme="minorHAnsi"/>
          <w:sz w:val="22"/>
          <w:szCs w:val="22"/>
        </w:rPr>
        <w:t>-</w:t>
      </w:r>
      <w:r w:rsidR="003B2045" w:rsidRPr="003472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ydło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, no</w:t>
      </w:r>
      <w:r w:rsidR="003B2045" w:rsidRPr="00347246">
        <w:rPr>
          <w:rFonts w:asciiTheme="minorHAnsi" w:hAnsiTheme="minorHAnsi" w:cstheme="minorHAnsi"/>
          <w:sz w:val="22"/>
          <w:szCs w:val="22"/>
        </w:rPr>
        <w:t xml:space="preserve"> </w:t>
      </w:r>
      <w:r w:rsidRPr="00347246">
        <w:rPr>
          <w:rFonts w:asciiTheme="minorHAnsi" w:hAnsiTheme="minorHAnsi" w:cstheme="minorHAnsi"/>
          <w:sz w:val="22"/>
          <w:szCs w:val="22"/>
        </w:rPr>
        <w:t>-</w:t>
      </w:r>
      <w:r w:rsidR="003B2045" w:rsidRPr="003472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chal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)</w:t>
      </w:r>
    </w:p>
    <w:p w:rsidR="00210571" w:rsidRPr="00347246" w:rsidRDefault="00210571" w:rsidP="0034724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347246">
        <w:rPr>
          <w:rFonts w:asciiTheme="minorHAnsi" w:hAnsiTheme="minorHAnsi" w:cstheme="minorHAnsi"/>
          <w:b/>
          <w:sz w:val="22"/>
          <w:szCs w:val="22"/>
        </w:rPr>
        <w:t>nia</w:t>
      </w:r>
      <w:r w:rsidRPr="00347246">
        <w:rPr>
          <w:rFonts w:asciiTheme="minorHAnsi" w:hAnsiTheme="minorHAnsi" w:cstheme="minorHAnsi"/>
          <w:sz w:val="22"/>
          <w:szCs w:val="22"/>
        </w:rPr>
        <w:t>,-</w:t>
      </w:r>
      <w:r w:rsidRPr="00347246">
        <w:rPr>
          <w:rFonts w:asciiTheme="minorHAnsi" w:hAnsiTheme="minorHAnsi" w:cstheme="minorHAnsi"/>
          <w:b/>
          <w:sz w:val="22"/>
          <w:szCs w:val="22"/>
        </w:rPr>
        <w:t>alnia</w:t>
      </w:r>
      <w:r w:rsidRPr="00347246">
        <w:rPr>
          <w:rFonts w:asciiTheme="minorHAnsi" w:hAnsiTheme="minorHAnsi" w:cstheme="minorHAnsi"/>
          <w:sz w:val="22"/>
          <w:szCs w:val="22"/>
        </w:rPr>
        <w:t>,-</w:t>
      </w:r>
      <w:r w:rsidRPr="00347246">
        <w:rPr>
          <w:rFonts w:asciiTheme="minorHAnsi" w:hAnsiTheme="minorHAnsi" w:cstheme="minorHAnsi"/>
          <w:b/>
          <w:sz w:val="22"/>
          <w:szCs w:val="22"/>
        </w:rPr>
        <w:t>arnia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 – oznacz</w:t>
      </w:r>
      <w:r w:rsidR="003B2045" w:rsidRPr="00347246">
        <w:rPr>
          <w:rFonts w:asciiTheme="minorHAnsi" w:hAnsiTheme="minorHAnsi" w:cstheme="minorHAnsi"/>
          <w:sz w:val="22"/>
          <w:szCs w:val="22"/>
        </w:rPr>
        <w:t>a</w:t>
      </w:r>
      <w:r w:rsidRPr="00347246">
        <w:rPr>
          <w:rFonts w:asciiTheme="minorHAnsi" w:hAnsiTheme="minorHAnsi" w:cstheme="minorHAnsi"/>
          <w:sz w:val="22"/>
          <w:szCs w:val="22"/>
        </w:rPr>
        <w:t>ją miejsca, w których wykonuje się jakąś czynność lub w których znajduje się jakaś rzecz</w:t>
      </w:r>
      <w:r w:rsidR="003B2045" w:rsidRPr="0034724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pracow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nia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 xml:space="preserve">, przędz - 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alnia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księg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arnia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>)</w:t>
      </w:r>
    </w:p>
    <w:p w:rsidR="003B2045" w:rsidRPr="00347246" w:rsidRDefault="003B2045" w:rsidP="0034724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347246">
        <w:rPr>
          <w:rFonts w:asciiTheme="minorHAnsi" w:hAnsiTheme="minorHAnsi" w:cstheme="minorHAnsi"/>
          <w:b/>
          <w:sz w:val="22"/>
          <w:szCs w:val="22"/>
        </w:rPr>
        <w:t>arz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, -</w:t>
      </w:r>
      <w:r w:rsidRPr="00347246">
        <w:rPr>
          <w:rFonts w:asciiTheme="minorHAnsi" w:hAnsiTheme="minorHAnsi" w:cstheme="minorHAnsi"/>
          <w:b/>
          <w:sz w:val="22"/>
          <w:szCs w:val="22"/>
        </w:rPr>
        <w:t xml:space="preserve">ca </w:t>
      </w:r>
      <w:r w:rsidRPr="00347246">
        <w:rPr>
          <w:rFonts w:asciiTheme="minorHAnsi" w:hAnsiTheme="minorHAnsi" w:cstheme="minorHAnsi"/>
          <w:sz w:val="22"/>
          <w:szCs w:val="22"/>
        </w:rPr>
        <w:t>tworzą męskie nazwy wykonawców czynności (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mal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arz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, kpi - </w:t>
      </w:r>
      <w:proofErr w:type="spellStart"/>
      <w:r w:rsidRPr="00347246">
        <w:rPr>
          <w:rFonts w:asciiTheme="minorHAnsi" w:hAnsiTheme="minorHAnsi" w:cstheme="minorHAnsi"/>
          <w:sz w:val="22"/>
          <w:szCs w:val="22"/>
        </w:rPr>
        <w:t>arz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>, dorad - ca, kłam - ca)</w:t>
      </w:r>
    </w:p>
    <w:p w:rsidR="003B2045" w:rsidRPr="00347246" w:rsidRDefault="003B2045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 xml:space="preserve">Czasami ten sam formant może nadawać różne znaczenia wyrazom pochodnym, na przykład przyrostek - </w:t>
      </w:r>
      <w:proofErr w:type="spellStart"/>
      <w:r w:rsidRPr="00347246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347246">
        <w:rPr>
          <w:rFonts w:asciiTheme="minorHAnsi" w:hAnsiTheme="minorHAnsi" w:cstheme="minorHAnsi"/>
          <w:sz w:val="22"/>
          <w:szCs w:val="22"/>
        </w:rPr>
        <w:t xml:space="preserve"> może oznaczać:</w:t>
      </w:r>
    </w:p>
    <w:p w:rsidR="003B2045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>-</w:t>
      </w:r>
      <w:r w:rsidR="003B2045" w:rsidRPr="00347246">
        <w:rPr>
          <w:rFonts w:asciiTheme="minorHAnsi" w:hAnsiTheme="minorHAnsi" w:cstheme="minorHAnsi"/>
          <w:sz w:val="22"/>
          <w:szCs w:val="22"/>
        </w:rPr>
        <w:t>żeńskość (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góral-ka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nauczyciel-ka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 xml:space="preserve">), </w:t>
      </w:r>
      <w:r w:rsidRPr="00347246">
        <w:rPr>
          <w:rFonts w:asciiTheme="minorHAnsi" w:hAnsiTheme="minorHAnsi" w:cstheme="minorHAnsi"/>
          <w:sz w:val="22"/>
          <w:szCs w:val="22"/>
        </w:rPr>
        <w:t>-</w:t>
      </w:r>
      <w:r w:rsidR="003B2045" w:rsidRPr="00347246">
        <w:rPr>
          <w:rFonts w:asciiTheme="minorHAnsi" w:hAnsiTheme="minorHAnsi" w:cstheme="minorHAnsi"/>
          <w:sz w:val="22"/>
          <w:szCs w:val="22"/>
        </w:rPr>
        <w:t>zdrobnienie (</w:t>
      </w:r>
      <w:proofErr w:type="spellStart"/>
      <w:r w:rsidR="003B2045" w:rsidRPr="00347246">
        <w:rPr>
          <w:rFonts w:asciiTheme="minorHAnsi" w:hAnsiTheme="minorHAnsi" w:cstheme="minorHAnsi"/>
          <w:sz w:val="22"/>
          <w:szCs w:val="22"/>
        </w:rPr>
        <w:t>kóz-ka,nóż-ka</w:t>
      </w:r>
      <w:proofErr w:type="spellEnd"/>
      <w:r w:rsidR="003B2045" w:rsidRPr="00347246">
        <w:rPr>
          <w:rFonts w:asciiTheme="minorHAnsi" w:hAnsiTheme="minorHAnsi" w:cstheme="minorHAnsi"/>
          <w:sz w:val="22"/>
          <w:szCs w:val="22"/>
        </w:rPr>
        <w:t xml:space="preserve">), </w:t>
      </w:r>
      <w:r w:rsidRPr="00347246">
        <w:rPr>
          <w:rFonts w:asciiTheme="minorHAnsi" w:hAnsiTheme="minorHAnsi" w:cstheme="minorHAnsi"/>
          <w:sz w:val="22"/>
          <w:szCs w:val="22"/>
        </w:rPr>
        <w:t>-</w:t>
      </w:r>
      <w:r w:rsidR="003B2045" w:rsidRPr="00347246">
        <w:rPr>
          <w:rFonts w:asciiTheme="minorHAnsi" w:hAnsiTheme="minorHAnsi" w:cstheme="minorHAnsi"/>
          <w:sz w:val="22"/>
          <w:szCs w:val="22"/>
        </w:rPr>
        <w:t>czynność</w:t>
      </w:r>
      <w:r w:rsidR="00B307DA" w:rsidRPr="0034724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307DA" w:rsidRPr="00347246">
        <w:rPr>
          <w:rFonts w:asciiTheme="minorHAnsi" w:hAnsiTheme="minorHAnsi" w:cstheme="minorHAnsi"/>
          <w:sz w:val="22"/>
          <w:szCs w:val="22"/>
        </w:rPr>
        <w:t>wędrów-ka</w:t>
      </w:r>
      <w:proofErr w:type="spellEnd"/>
      <w:r w:rsidR="00B307DA" w:rsidRPr="003472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307DA" w:rsidRPr="00347246">
        <w:rPr>
          <w:rFonts w:asciiTheme="minorHAnsi" w:hAnsiTheme="minorHAnsi" w:cstheme="minorHAnsi"/>
          <w:sz w:val="22"/>
          <w:szCs w:val="22"/>
        </w:rPr>
        <w:t>rozgryw-ka</w:t>
      </w:r>
      <w:proofErr w:type="spellEnd"/>
      <w:r w:rsidR="00B307DA" w:rsidRPr="00347246">
        <w:rPr>
          <w:rFonts w:asciiTheme="minorHAnsi" w:hAnsiTheme="minorHAnsi" w:cstheme="minorHAnsi"/>
          <w:sz w:val="22"/>
          <w:szCs w:val="22"/>
        </w:rPr>
        <w:t>)</w:t>
      </w:r>
      <w:r w:rsidRPr="00347246">
        <w:rPr>
          <w:rFonts w:asciiTheme="minorHAnsi" w:hAnsiTheme="minorHAnsi" w:cstheme="minorHAnsi"/>
          <w:sz w:val="22"/>
          <w:szCs w:val="22"/>
        </w:rPr>
        <w:t>.</w:t>
      </w:r>
    </w:p>
    <w:p w:rsidR="00794B9B" w:rsidRPr="00347246" w:rsidRDefault="00794B9B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106F7A" w:rsidRPr="00347246" w:rsidRDefault="00106F7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Wyraz</w:t>
      </w:r>
      <w:r w:rsidR="00B307DA"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y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poc</w:t>
      </w:r>
      <w:r w:rsidR="00B307DA"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hodne mogą być tworzone od:</w:t>
      </w:r>
    </w:p>
    <w:p w:rsidR="00B307DA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- jednego wyrazu podstawowego (ręka </w:t>
      </w:r>
      <w:r w:rsidR="00EA082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–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rączka)</w:t>
      </w:r>
      <w:r w:rsidR="00EA082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,</w:t>
      </w:r>
    </w:p>
    <w:p w:rsidR="00B307DA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- wyrażenia przyimkowego (pod 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rekę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podreczny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)</w:t>
      </w:r>
      <w:r w:rsidR="00EA082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,</w:t>
      </w:r>
    </w:p>
    <w:p w:rsidR="00202137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-dwóch wyrazów podstawowych (ręka, czynić – rękoczyn)</w:t>
      </w:r>
      <w:r w:rsidR="00EA082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.</w:t>
      </w:r>
    </w:p>
    <w:p w:rsidR="00250521" w:rsidRPr="00347246" w:rsidRDefault="00250521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B307DA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Wyrazy pochodne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od jednego wyrazu podstawowego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tworzy się przez:</w:t>
      </w:r>
    </w:p>
    <w:p w:rsidR="00B307DA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dodanie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przyrostka</w:t>
      </w:r>
      <w:r w:rsidR="00285D80"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(słuchać-słuch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acz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),</w:t>
      </w:r>
    </w:p>
    <w:p w:rsidR="00B307DA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dodanie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przedrostka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(słuchać-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wy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słuchać),</w:t>
      </w:r>
    </w:p>
    <w:p w:rsidR="00B307DA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dodanie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jednocześnie przyrostka i przedrostka</w:t>
      </w:r>
      <w:r w:rsidR="00285D80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(las-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za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les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ić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),</w:t>
      </w:r>
    </w:p>
    <w:p w:rsidR="00B307DA" w:rsidRPr="00347246" w:rsidRDefault="00B307DA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odrzucenie zakończenia wyrazu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podstawowego, bez dodania nowej cząstki (słuchać-słuch)</w:t>
      </w:r>
      <w:r w:rsidR="00EA082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.</w:t>
      </w:r>
    </w:p>
    <w:p w:rsidR="00285D80" w:rsidRPr="00347246" w:rsidRDefault="00285D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285D80" w:rsidRPr="00347246" w:rsidRDefault="00285D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lastRenderedPageBreak/>
        <w:t>Wyrazy pochodne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od wyrażenia przyimkowego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tworzymy przez dodanie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przyrostka (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po domu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–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podom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ka).</w:t>
      </w:r>
    </w:p>
    <w:p w:rsidR="00285D80" w:rsidRPr="00347246" w:rsidRDefault="00285D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Wyrazy pochodne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od dwóch wyrazów podstawowych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powstają w wyniku:</w:t>
      </w:r>
    </w:p>
    <w:p w:rsidR="00285D80" w:rsidRPr="00347246" w:rsidRDefault="00285D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- zastosowania </w:t>
      </w:r>
      <w:proofErr w:type="spellStart"/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wzrostka</w:t>
      </w:r>
      <w:proofErr w:type="spellEnd"/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między dwoma tematami słowotwórczymi (desk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o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rolka),</w:t>
      </w:r>
    </w:p>
    <w:p w:rsidR="00285D80" w:rsidRPr="00347246" w:rsidRDefault="00285D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-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zestawienia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dwóch odrębnych wyrazów (Boże Narodzenie),</w:t>
      </w:r>
    </w:p>
    <w:p w:rsidR="00285D80" w:rsidRPr="00347246" w:rsidRDefault="00285D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-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zrośnięcia się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dwóch wyrazów bez dodania innych elementów (Wielkanoc)</w:t>
      </w:r>
      <w:r w:rsidR="00EA082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.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>ORTOGRAFIA I  INTERPUNKCJA</w:t>
      </w:r>
    </w:p>
    <w:p w:rsidR="00285D80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Przyrostek 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utki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piszemy zawsze przez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u.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cichutki 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cieplutki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Przyrostek 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arz</w:t>
      </w:r>
      <w:proofErr w:type="spellEnd"/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w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 xml:space="preserve"> nazwach zawodów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piszemy zawsze przez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rz.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piekarz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pisarz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Wyrazy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pochodzące od wyrażenia przyimkowego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piszemy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347246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łącznie.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pod zamkiem – podzamcze</w:t>
      </w:r>
    </w:p>
    <w:p w:rsidR="00EA082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przy drodze – przydrożny</w:t>
      </w:r>
    </w:p>
    <w:p w:rsidR="00202137" w:rsidRPr="00347246" w:rsidRDefault="00EA0827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pod nogą – podnóżek</w:t>
      </w:r>
    </w:p>
    <w:p w:rsidR="00347246" w:rsidRDefault="00347246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</w:pPr>
    </w:p>
    <w:p w:rsidR="007C2880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>TRENING CZYNI MISTRZA</w:t>
      </w:r>
      <w:r w:rsidR="00250521" w:rsidRPr="00347246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250521"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-</w:t>
      </w:r>
      <w:r w:rsidR="00250521" w:rsidRPr="00347246"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250521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Wykonaj ćwiczenia</w:t>
      </w:r>
    </w:p>
    <w:p w:rsidR="004B5193" w:rsidRPr="00347246" w:rsidRDefault="007C28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1.</w:t>
      </w:r>
      <w:r w:rsidR="00E61AC0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Utwórz po dwa wyrazy z użyciem </w:t>
      </w:r>
      <w:r w:rsidR="00E61AC0"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przyrostków</w:t>
      </w:r>
      <w:r w:rsidR="00E61AC0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podanych w ramce.</w:t>
      </w:r>
    </w:p>
    <w:tbl>
      <w:tblPr>
        <w:tblStyle w:val="Tabela-Siatka"/>
        <w:tblW w:w="0" w:type="auto"/>
        <w:tblLook w:val="04A0"/>
      </w:tblPr>
      <w:tblGrid>
        <w:gridCol w:w="7763"/>
      </w:tblGrid>
      <w:tr w:rsidR="00E61AC0" w:rsidRPr="00347246" w:rsidTr="004B5193">
        <w:tc>
          <w:tcPr>
            <w:tcW w:w="7763" w:type="dxa"/>
          </w:tcPr>
          <w:p w:rsidR="00E61AC0" w:rsidRPr="00347246" w:rsidRDefault="00E61AC0" w:rsidP="0034724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arnia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  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arz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 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aczka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 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enie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 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ec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 -ość </w:t>
            </w:r>
            <w:r w:rsidR="00202137"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yni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(-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ini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="00202137"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-</w:t>
            </w:r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ani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n </w:t>
            </w:r>
            <w:r w:rsidR="00202137"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ysko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(-</w:t>
            </w:r>
            <w:proofErr w:type="spellStart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isko</w:t>
            </w:r>
            <w:proofErr w:type="spellEnd"/>
            <w:r w:rsidRPr="00347246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)</w:t>
            </w:r>
          </w:p>
        </w:tc>
      </w:tr>
    </w:tbl>
    <w:p w:rsidR="00E61AC0" w:rsidRPr="00347246" w:rsidRDefault="004B5193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np. –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arnia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 </w:t>
      </w:r>
      <w:r w:rsidR="0057038C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    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pieka-rnia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, </w:t>
      </w:r>
      <w:r w:rsidR="0057038C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           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cukier-nia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,</w:t>
      </w:r>
    </w:p>
    <w:p w:rsidR="004B5193" w:rsidRPr="00347246" w:rsidRDefault="004B5193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arz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……………………………………   ………………………</w:t>
      </w:r>
      <w:r w:rsidR="0020213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………..</w:t>
      </w:r>
    </w:p>
    <w:p w:rsidR="004B5193" w:rsidRPr="00347246" w:rsidRDefault="004B5193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aczka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……………………………….  ………………………………….</w:t>
      </w:r>
    </w:p>
    <w:p w:rsidR="004B5193" w:rsidRPr="00347246" w:rsidRDefault="004B5193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enie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………………………………</w:t>
      </w:r>
      <w:r w:rsidR="00202137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…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  …………………………………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ec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   ………………………………….   ………………………………..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-ość  ………………………………….    ……………………………….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yni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 …………………………………..    ………………………………..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ini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  ……………………………………    ………………………………..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-ani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n  …………………………………..    ………………………………..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- 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ysko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…………………………………..     …………………………………</w:t>
      </w:r>
    </w:p>
    <w:p w:rsidR="00202137" w:rsidRPr="00347246" w:rsidRDefault="00202137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- </w:t>
      </w:r>
      <w:proofErr w:type="spellStart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isko</w:t>
      </w:r>
      <w:proofErr w:type="spellEnd"/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……………………………………     …………………………………</w:t>
      </w:r>
    </w:p>
    <w:p w:rsidR="00024382" w:rsidRPr="00347246" w:rsidRDefault="00024382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024382" w:rsidRPr="00347246" w:rsidRDefault="007C2880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2. Z</w:t>
      </w:r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apis</w:t>
      </w:r>
      <w:r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z po</w:t>
      </w:r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dwa wyrazy z użycie</w:t>
      </w:r>
      <w:r w:rsidR="0005427C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m </w:t>
      </w:r>
      <w:r w:rsidR="0005427C"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nazwy miejsc</w:t>
      </w:r>
      <w:r w:rsidR="0005427C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przedstawionych </w:t>
      </w:r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na fotografiach, używając przyrostków: -</w:t>
      </w:r>
      <w:proofErr w:type="spellStart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nia</w:t>
      </w:r>
      <w:proofErr w:type="spellEnd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, -</w:t>
      </w:r>
      <w:proofErr w:type="spellStart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arnia</w:t>
      </w:r>
      <w:proofErr w:type="spellEnd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, -</w:t>
      </w:r>
      <w:proofErr w:type="spellStart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alnia</w:t>
      </w:r>
      <w:proofErr w:type="spellEnd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,-  </w:t>
      </w:r>
      <w:proofErr w:type="spellStart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isko</w:t>
      </w:r>
      <w:proofErr w:type="spellEnd"/>
      <w:r w:rsidR="00024382" w:rsidRPr="00347246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.</w:t>
      </w:r>
    </w:p>
    <w:p w:rsidR="00024382" w:rsidRPr="00347246" w:rsidRDefault="00024382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024382" w:rsidRPr="00347246" w:rsidRDefault="0005427C" w:rsidP="003472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A.</w:t>
      </w:r>
      <w:r w:rsidR="00024382"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 </w:t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 …………………………..                                             B. ………………………………</w:t>
      </w:r>
    </w:p>
    <w:p w:rsidR="00285D80" w:rsidRPr="00347246" w:rsidRDefault="00024382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466850"/>
            <wp:effectExtent l="19050" t="0" r="0" b="0"/>
            <wp:docPr id="2" name="Obraz 1" descr="Piekarnia Typolska – smak rzetelnego rzemiosła - Ił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karnia Typolska – smak rzetelnego rzemiosła - Iła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69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                 </w:t>
      </w:r>
      <w:r w:rsidRPr="003472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85975" cy="1466850"/>
            <wp:effectExtent l="19050" t="0" r="9525" b="0"/>
            <wp:docPr id="4" name="Obraz 4" descr="Nowe otwarcie białostockich pływalni. Zobacz, gdzie i kiedy m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 otwarcie białostockich pływalni. Zobacz, gdzie i kiedy możn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86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46" w:rsidRDefault="00347246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347246" w:rsidRDefault="00347246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347246" w:rsidRDefault="00347246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347246" w:rsidRDefault="00347246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347246" w:rsidRDefault="00347246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024382" w:rsidRPr="00347246" w:rsidRDefault="0005427C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34724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lastRenderedPageBreak/>
        <w:t>C. ……………………………………..                                 D. ……………………………………..</w:t>
      </w:r>
    </w:p>
    <w:p w:rsidR="007C2880" w:rsidRPr="00347246" w:rsidRDefault="00024382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47246">
        <w:rPr>
          <w:rFonts w:asciiTheme="minorHAnsi" w:hAnsiTheme="minorHAnsi" w:cstheme="minorHAnsi"/>
          <w:sz w:val="22"/>
          <w:szCs w:val="22"/>
        </w:rPr>
        <w:t xml:space="preserve"> </w:t>
      </w:r>
      <w:r w:rsidRPr="003472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76475" cy="1428750"/>
            <wp:effectExtent l="19050" t="0" r="9525" b="0"/>
            <wp:docPr id="7" name="Obraz 7" descr="O kwiaciarni Poznań | Kwiaciarnia Poznań | Kwiaciarnia internet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kwiaciarni Poznań | Kwiaciarnia Poznań | Kwiaciarnia internetow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23" cy="14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27C" w:rsidRPr="0034724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5427C" w:rsidRPr="00347246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472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409700"/>
            <wp:effectExtent l="19050" t="0" r="0" b="0"/>
            <wp:docPr id="10" name="Obraz 10" descr="Księgarnia językowa Bookcity w Warszawie - wszystko do nau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sięgarnia językowa Bookcity w Warszawie - wszystko do nauk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27" cy="141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0" w:rsidRPr="00347246" w:rsidRDefault="007C2880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5427C" w:rsidRPr="00347246" w:rsidRDefault="0005427C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47246">
        <w:rPr>
          <w:rFonts w:asciiTheme="minorHAnsi" w:hAnsiTheme="minorHAnsi" w:cstheme="minorHAnsi"/>
          <w:b/>
          <w:sz w:val="22"/>
          <w:szCs w:val="22"/>
        </w:rPr>
        <w:t>E.       ………………………………………..                                F. ……………………………………………….</w:t>
      </w:r>
    </w:p>
    <w:p w:rsidR="0005427C" w:rsidRPr="00347246" w:rsidRDefault="0005427C" w:rsidP="0034724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472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14575" cy="1428750"/>
            <wp:effectExtent l="19050" t="0" r="9525" b="0"/>
            <wp:docPr id="16" name="Obraz 16" descr="Najnowocześniejsza kręgielnia w Europie w łódzkiej Sukces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nowocześniejsza kręgielnia w Europie w łódzkiej Sukcesji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37" cy="142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46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3472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14575" cy="1428750"/>
            <wp:effectExtent l="19050" t="0" r="9525" b="0"/>
            <wp:docPr id="19" name="Obraz 19" descr="Lodowisko Spiska | go.wrocla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dowisko Spiska | go.wroclaw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14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  <w:b/>
        </w:rPr>
      </w:pPr>
      <w:r w:rsidRPr="00347246">
        <w:rPr>
          <w:rFonts w:cstheme="minorHAnsi"/>
        </w:rPr>
        <w:t xml:space="preserve">3.Utwórz nazwy </w:t>
      </w:r>
      <w:r w:rsidRPr="00347246">
        <w:rPr>
          <w:rFonts w:cstheme="minorHAnsi"/>
          <w:b/>
        </w:rPr>
        <w:t>wykonawców zawodów</w:t>
      </w:r>
      <w:r w:rsidRPr="00347246">
        <w:rPr>
          <w:rFonts w:cstheme="minorHAnsi"/>
        </w:rPr>
        <w:t>. Podpowiedzią są formanty zapisane w nawiasach:</w:t>
      </w: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  <w:b/>
        </w:rPr>
        <w:t>przykład:</w:t>
      </w:r>
      <w:r w:rsidRPr="00347246">
        <w:rPr>
          <w:rFonts w:cstheme="minorHAnsi"/>
        </w:rPr>
        <w:t xml:space="preserve"> Jerzy Janowicz (-</w:t>
      </w:r>
      <w:proofErr w:type="spellStart"/>
      <w:r w:rsidRPr="00347246">
        <w:rPr>
          <w:rFonts w:cstheme="minorHAnsi"/>
        </w:rPr>
        <w:t>ista</w:t>
      </w:r>
      <w:proofErr w:type="spellEnd"/>
      <w:r w:rsidRPr="00347246">
        <w:rPr>
          <w:rFonts w:cstheme="minorHAnsi"/>
        </w:rPr>
        <w:t xml:space="preserve">) </w:t>
      </w:r>
      <w:proofErr w:type="spellStart"/>
      <w:r w:rsidRPr="00347246">
        <w:rPr>
          <w:rFonts w:cstheme="minorHAnsi"/>
        </w:rPr>
        <w:t>tenis-ista</w:t>
      </w:r>
      <w:proofErr w:type="spellEnd"/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Kamil Stoch (-</w:t>
      </w:r>
      <w:proofErr w:type="spellStart"/>
      <w:r w:rsidRPr="00347246">
        <w:rPr>
          <w:rFonts w:cstheme="minorHAnsi"/>
        </w:rPr>
        <w:t>ek</w:t>
      </w:r>
      <w:proofErr w:type="spellEnd"/>
      <w:r w:rsidRPr="00347246">
        <w:rPr>
          <w:rFonts w:cstheme="minorHAnsi"/>
        </w:rPr>
        <w:t>)</w:t>
      </w: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Jerzy Kukuczka (-</w:t>
      </w:r>
      <w:proofErr w:type="spellStart"/>
      <w:r w:rsidRPr="00347246">
        <w:rPr>
          <w:rFonts w:cstheme="minorHAnsi"/>
        </w:rPr>
        <w:t>ista</w:t>
      </w:r>
      <w:proofErr w:type="spellEnd"/>
      <w:r w:rsidRPr="00347246">
        <w:rPr>
          <w:rFonts w:cstheme="minorHAnsi"/>
        </w:rPr>
        <w:t>)</w:t>
      </w: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Krystyna Janda (-</w:t>
      </w:r>
      <w:proofErr w:type="spellStart"/>
      <w:r w:rsidRPr="00347246">
        <w:rPr>
          <w:rFonts w:cstheme="minorHAnsi"/>
        </w:rPr>
        <w:t>ka</w:t>
      </w:r>
      <w:proofErr w:type="spellEnd"/>
      <w:r w:rsidRPr="00347246">
        <w:rPr>
          <w:rFonts w:cstheme="minorHAnsi"/>
        </w:rPr>
        <w:t>)</w:t>
      </w: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Martyna Wojciechowska (-</w:t>
      </w:r>
      <w:proofErr w:type="spellStart"/>
      <w:r w:rsidRPr="00347246">
        <w:rPr>
          <w:rFonts w:cstheme="minorHAnsi"/>
        </w:rPr>
        <w:t>niczka</w:t>
      </w:r>
      <w:proofErr w:type="spellEnd"/>
      <w:r w:rsidRPr="00347246">
        <w:rPr>
          <w:rFonts w:cstheme="minorHAnsi"/>
        </w:rPr>
        <w:t>)</w:t>
      </w: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Rafał Kosik (-</w:t>
      </w:r>
      <w:proofErr w:type="spellStart"/>
      <w:r w:rsidRPr="00347246">
        <w:rPr>
          <w:rFonts w:cstheme="minorHAnsi"/>
        </w:rPr>
        <w:t>arz</w:t>
      </w:r>
      <w:proofErr w:type="spellEnd"/>
      <w:r w:rsidRPr="00347246">
        <w:rPr>
          <w:rFonts w:cstheme="minorHAnsi"/>
        </w:rPr>
        <w:t>)</w:t>
      </w: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Katarzyna Nosowska (-</w:t>
      </w:r>
      <w:proofErr w:type="spellStart"/>
      <w:r w:rsidRPr="00347246">
        <w:rPr>
          <w:rFonts w:cstheme="minorHAnsi"/>
        </w:rPr>
        <w:t>istka</w:t>
      </w:r>
      <w:proofErr w:type="spellEnd"/>
      <w:r w:rsidRPr="00347246">
        <w:rPr>
          <w:rFonts w:cstheme="minorHAnsi"/>
        </w:rPr>
        <w:t>)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</w:p>
    <w:p w:rsidR="00FF082A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4.</w:t>
      </w:r>
      <w:r w:rsidR="00893EA4" w:rsidRPr="00347246">
        <w:rPr>
          <w:rFonts w:cstheme="minorHAnsi"/>
        </w:rPr>
        <w:t xml:space="preserve">Podaj </w:t>
      </w:r>
      <w:r w:rsidR="00D82098" w:rsidRPr="00347246">
        <w:rPr>
          <w:rFonts w:cstheme="minorHAnsi"/>
        </w:rPr>
        <w:t>p</w:t>
      </w:r>
      <w:r w:rsidR="00893EA4" w:rsidRPr="00347246">
        <w:rPr>
          <w:rFonts w:cstheme="minorHAnsi"/>
        </w:rPr>
        <w:t xml:space="preserve">o trzy przykłady </w:t>
      </w:r>
      <w:r w:rsidR="00893EA4" w:rsidRPr="00347246">
        <w:rPr>
          <w:rFonts w:cstheme="minorHAnsi"/>
          <w:b/>
        </w:rPr>
        <w:t>czasowników dokonanych</w:t>
      </w:r>
      <w:r w:rsidR="00893EA4" w:rsidRPr="00347246">
        <w:rPr>
          <w:rFonts w:cstheme="minorHAnsi"/>
        </w:rPr>
        <w:t xml:space="preserve"> utworzonych za pomocą przedrostków:</w:t>
      </w:r>
      <w:r w:rsidR="00FF082A" w:rsidRPr="00347246">
        <w:rPr>
          <w:rFonts w:cstheme="minorHAnsi"/>
        </w:rPr>
        <w:t xml:space="preserve"> prze-, za-, na-, u-, wy-, z-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  <w:b/>
        </w:rPr>
      </w:pPr>
    </w:p>
    <w:p w:rsidR="00D82098" w:rsidRPr="00347246" w:rsidRDefault="00D82098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  <w:b/>
        </w:rPr>
        <w:t>przykład:</w:t>
      </w:r>
      <w:r w:rsidRPr="00347246">
        <w:rPr>
          <w:rFonts w:cstheme="minorHAnsi"/>
        </w:rPr>
        <w:t xml:space="preserve">  </w:t>
      </w:r>
      <w:r w:rsidR="00893EA4" w:rsidRPr="00347246">
        <w:rPr>
          <w:rFonts w:cstheme="minorHAnsi"/>
        </w:rPr>
        <w:t>prze-</w:t>
      </w:r>
      <w:r w:rsidRPr="00347246">
        <w:rPr>
          <w:rFonts w:cstheme="minorHAnsi"/>
        </w:rPr>
        <w:t xml:space="preserve"> </w:t>
      </w:r>
      <w:r w:rsidR="00FF082A" w:rsidRPr="00347246">
        <w:rPr>
          <w:rFonts w:cstheme="minorHAnsi"/>
        </w:rPr>
        <w:t>prze-biegł, prze-frunął, prze-wrócił się</w:t>
      </w:r>
    </w:p>
    <w:p w:rsidR="008A6AB1" w:rsidRPr="00347246" w:rsidRDefault="008A6AB1" w:rsidP="00347246">
      <w:pPr>
        <w:spacing w:after="0" w:line="240" w:lineRule="auto"/>
        <w:jc w:val="both"/>
        <w:rPr>
          <w:rFonts w:cstheme="minorHAnsi"/>
        </w:rPr>
      </w:pPr>
    </w:p>
    <w:p w:rsidR="00B83BC1" w:rsidRPr="00347246" w:rsidRDefault="007C2880" w:rsidP="00347246">
      <w:pPr>
        <w:spacing w:after="0" w:line="240" w:lineRule="auto"/>
        <w:jc w:val="both"/>
        <w:rPr>
          <w:rFonts w:cstheme="minorHAnsi"/>
          <w:b/>
        </w:rPr>
      </w:pPr>
      <w:r w:rsidRPr="00347246">
        <w:rPr>
          <w:rFonts w:cstheme="minorHAnsi"/>
        </w:rPr>
        <w:t>5.</w:t>
      </w:r>
      <w:r w:rsidR="00893EA4" w:rsidRPr="00347246">
        <w:rPr>
          <w:rFonts w:cstheme="minorHAnsi"/>
        </w:rPr>
        <w:t>Zapisz wyrażenia przyimkowe, od których powstały podane rzeczowniki</w:t>
      </w:r>
    </w:p>
    <w:p w:rsidR="00893EA4" w:rsidRPr="00347246" w:rsidRDefault="00D82098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  <w:b/>
        </w:rPr>
        <w:t>w</w:t>
      </w:r>
      <w:r w:rsidR="00893EA4" w:rsidRPr="00347246">
        <w:rPr>
          <w:rFonts w:cstheme="minorHAnsi"/>
          <w:b/>
        </w:rPr>
        <w:t>zór:</w:t>
      </w:r>
      <w:r w:rsidR="00893EA4" w:rsidRPr="00347246">
        <w:rPr>
          <w:rFonts w:cstheme="minorHAnsi"/>
        </w:rPr>
        <w:t xml:space="preserve">  przedmieście – przed miastem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zagłówek,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podnóżek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 xml:space="preserve">zapaska 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 xml:space="preserve">zalesie 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 xml:space="preserve">pomyje </w:t>
      </w:r>
    </w:p>
    <w:p w:rsidR="00893EA4" w:rsidRPr="00347246" w:rsidRDefault="00893EA4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podkolanówka</w:t>
      </w:r>
    </w:p>
    <w:p w:rsidR="008A6AB1" w:rsidRPr="00347246" w:rsidRDefault="008A6AB1" w:rsidP="00347246">
      <w:pPr>
        <w:spacing w:after="0" w:line="240" w:lineRule="auto"/>
        <w:jc w:val="both"/>
        <w:rPr>
          <w:rFonts w:cstheme="minorHAnsi"/>
        </w:rPr>
      </w:pPr>
    </w:p>
    <w:p w:rsidR="00D82098" w:rsidRPr="00347246" w:rsidRDefault="007C2880" w:rsidP="00347246">
      <w:pPr>
        <w:spacing w:after="0" w:line="240" w:lineRule="auto"/>
        <w:jc w:val="both"/>
        <w:rPr>
          <w:rFonts w:cstheme="minorHAnsi"/>
          <w:b/>
        </w:rPr>
      </w:pPr>
      <w:r w:rsidRPr="00347246">
        <w:rPr>
          <w:rFonts w:cstheme="minorHAnsi"/>
        </w:rPr>
        <w:t>6.</w:t>
      </w:r>
      <w:r w:rsidR="008A6AB1" w:rsidRPr="00347246">
        <w:rPr>
          <w:rFonts w:cstheme="minorHAnsi"/>
        </w:rPr>
        <w:t xml:space="preserve">Podaj </w:t>
      </w:r>
      <w:r w:rsidR="008A6AB1" w:rsidRPr="00347246">
        <w:rPr>
          <w:rFonts w:cstheme="minorHAnsi"/>
          <w:b/>
        </w:rPr>
        <w:t>wyrazy pochodne</w:t>
      </w:r>
      <w:r w:rsidR="008A6AB1" w:rsidRPr="00347246">
        <w:rPr>
          <w:rFonts w:cstheme="minorHAnsi"/>
        </w:rPr>
        <w:t xml:space="preserve"> utworzone od podanych czasowników za pomocą formantu zerowego:</w:t>
      </w:r>
      <w:r w:rsidRPr="00347246">
        <w:rPr>
          <w:rFonts w:cstheme="minorHAnsi"/>
          <w:b/>
        </w:rPr>
        <w:t xml:space="preserve"> </w:t>
      </w:r>
      <w:r w:rsidR="00D82098" w:rsidRPr="00347246">
        <w:rPr>
          <w:rFonts w:cstheme="minorHAnsi"/>
          <w:b/>
        </w:rPr>
        <w:t>wzór:</w:t>
      </w:r>
      <w:r w:rsidR="00D82098" w:rsidRPr="00347246">
        <w:rPr>
          <w:rFonts w:cstheme="minorHAnsi"/>
        </w:rPr>
        <w:t xml:space="preserve">  śpiewać</w:t>
      </w:r>
      <w:r w:rsidR="00964426" w:rsidRPr="00347246">
        <w:rPr>
          <w:rFonts w:cstheme="minorHAnsi"/>
        </w:rPr>
        <w:t xml:space="preserve">  - śpiew</w:t>
      </w:r>
    </w:p>
    <w:p w:rsidR="008A6AB1" w:rsidRPr="00347246" w:rsidRDefault="008A6AB1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chodzić, biegać, skoczyć</w:t>
      </w:r>
    </w:p>
    <w:p w:rsidR="007C2880" w:rsidRPr="00347246" w:rsidRDefault="007C2880" w:rsidP="00347246">
      <w:pPr>
        <w:spacing w:after="0" w:line="240" w:lineRule="auto"/>
        <w:jc w:val="both"/>
        <w:rPr>
          <w:rFonts w:cstheme="minorHAnsi"/>
          <w:b/>
        </w:rPr>
      </w:pPr>
    </w:p>
    <w:p w:rsidR="00B83BC1" w:rsidRPr="00347246" w:rsidRDefault="007C2880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</w:rPr>
        <w:t>7.</w:t>
      </w:r>
      <w:r w:rsidR="00B83BC1" w:rsidRPr="00347246">
        <w:rPr>
          <w:rFonts w:cstheme="minorHAnsi"/>
        </w:rPr>
        <w:t>Przeczytaj wyrazy pochodne utworzone za pomocą tego samego formantu i na tej podstawie określ, jakie znaczenia może wprowadzać dany formant.</w:t>
      </w:r>
    </w:p>
    <w:p w:rsidR="00964426" w:rsidRPr="00347246" w:rsidRDefault="00964426" w:rsidP="00347246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cstheme="minorHAnsi"/>
        </w:rPr>
      </w:pPr>
      <w:r w:rsidRPr="00347246">
        <w:rPr>
          <w:rFonts w:cstheme="minorHAnsi"/>
        </w:rPr>
        <w:lastRenderedPageBreak/>
        <w:t xml:space="preserve">palnik, paśnik, pilnik; sadownik, ogrodnik, kierownik </w:t>
      </w:r>
    </w:p>
    <w:p w:rsidR="00964426" w:rsidRPr="00347246" w:rsidRDefault="00964426" w:rsidP="00347246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cstheme="minorHAnsi"/>
        </w:rPr>
      </w:pPr>
      <w:r w:rsidRPr="00347246">
        <w:rPr>
          <w:rFonts w:cstheme="minorHAnsi"/>
        </w:rPr>
        <w:t>palacz, ładowacz, działacz; odkurzacz, nawilżacz, zraszacz</w:t>
      </w:r>
    </w:p>
    <w:p w:rsidR="00964426" w:rsidRPr="00347246" w:rsidRDefault="00964426" w:rsidP="00347246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cstheme="minorHAnsi"/>
        </w:rPr>
      </w:pPr>
      <w:r w:rsidRPr="00347246">
        <w:rPr>
          <w:rFonts w:cstheme="minorHAnsi"/>
        </w:rPr>
        <w:t>mędrzec, głupiec, skąpiec; mieszkaniec, goniec, posłaniec</w:t>
      </w:r>
    </w:p>
    <w:p w:rsidR="00964426" w:rsidRPr="00347246" w:rsidRDefault="00964426" w:rsidP="00347246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cstheme="minorHAnsi"/>
        </w:rPr>
      </w:pPr>
      <w:r w:rsidRPr="00347246">
        <w:rPr>
          <w:rFonts w:cstheme="minorHAnsi"/>
        </w:rPr>
        <w:t xml:space="preserve">czerpak, </w:t>
      </w:r>
      <w:proofErr w:type="spellStart"/>
      <w:r w:rsidRPr="00347246">
        <w:rPr>
          <w:rFonts w:cstheme="minorHAnsi"/>
        </w:rPr>
        <w:t>obierak</w:t>
      </w:r>
      <w:proofErr w:type="spellEnd"/>
      <w:r w:rsidRPr="00347246">
        <w:rPr>
          <w:rFonts w:cstheme="minorHAnsi"/>
        </w:rPr>
        <w:t xml:space="preserve">, chwytak; naiwniak, cwaniak, </w:t>
      </w:r>
      <w:proofErr w:type="spellStart"/>
      <w:r w:rsidRPr="00347246">
        <w:rPr>
          <w:rFonts w:cstheme="minorHAnsi"/>
        </w:rPr>
        <w:t>przytojniak</w:t>
      </w:r>
      <w:proofErr w:type="spellEnd"/>
      <w:r w:rsidRPr="00347246">
        <w:rPr>
          <w:rFonts w:cstheme="minorHAnsi"/>
        </w:rPr>
        <w:t xml:space="preserve"> </w:t>
      </w:r>
    </w:p>
    <w:p w:rsidR="00964426" w:rsidRPr="00347246" w:rsidRDefault="00964426" w:rsidP="00347246">
      <w:pPr>
        <w:spacing w:after="0" w:line="240" w:lineRule="auto"/>
        <w:jc w:val="both"/>
        <w:rPr>
          <w:rFonts w:cstheme="minorHAnsi"/>
          <w:b/>
        </w:rPr>
      </w:pPr>
    </w:p>
    <w:p w:rsidR="007C2880" w:rsidRPr="00347246" w:rsidRDefault="00964426" w:rsidP="00347246">
      <w:pPr>
        <w:spacing w:after="0" w:line="240" w:lineRule="auto"/>
        <w:jc w:val="both"/>
        <w:rPr>
          <w:rFonts w:cstheme="minorHAnsi"/>
        </w:rPr>
      </w:pPr>
      <w:r w:rsidRPr="00347246">
        <w:rPr>
          <w:rFonts w:cstheme="minorHAnsi"/>
          <w:b/>
        </w:rPr>
        <w:t>wzór:</w:t>
      </w:r>
      <w:r w:rsidRPr="00347246">
        <w:rPr>
          <w:rFonts w:cstheme="minorHAnsi"/>
        </w:rPr>
        <w:t xml:space="preserve"> palnik, paśnik, </w:t>
      </w:r>
      <w:r w:rsidR="004E3E88" w:rsidRPr="00347246">
        <w:rPr>
          <w:rFonts w:cstheme="minorHAnsi"/>
        </w:rPr>
        <w:t xml:space="preserve">pilnik - </w:t>
      </w:r>
      <w:r w:rsidR="007C2880" w:rsidRPr="00347246">
        <w:rPr>
          <w:rFonts w:cstheme="minorHAnsi"/>
          <w:b/>
        </w:rPr>
        <w:t xml:space="preserve">nazwy </w:t>
      </w:r>
      <w:r w:rsidR="004E3E88" w:rsidRPr="00347246">
        <w:rPr>
          <w:rFonts w:cstheme="minorHAnsi"/>
          <w:b/>
        </w:rPr>
        <w:t>narzędzi</w:t>
      </w:r>
      <w:r w:rsidR="004E3E88" w:rsidRPr="00347246">
        <w:rPr>
          <w:rFonts w:cstheme="minorHAnsi"/>
        </w:rPr>
        <w:t xml:space="preserve">; </w:t>
      </w:r>
    </w:p>
    <w:p w:rsidR="00B83BC1" w:rsidRPr="00347246" w:rsidRDefault="007C2880" w:rsidP="00347246">
      <w:pPr>
        <w:spacing w:after="0" w:line="240" w:lineRule="auto"/>
        <w:jc w:val="both"/>
        <w:rPr>
          <w:rFonts w:cstheme="minorHAnsi"/>
          <w:b/>
        </w:rPr>
      </w:pPr>
      <w:r w:rsidRPr="00347246">
        <w:rPr>
          <w:rFonts w:cstheme="minorHAnsi"/>
        </w:rPr>
        <w:t xml:space="preserve">           s</w:t>
      </w:r>
      <w:r w:rsidR="00964426" w:rsidRPr="00347246">
        <w:rPr>
          <w:rFonts w:cstheme="minorHAnsi"/>
        </w:rPr>
        <w:t>adownik, ogrodnik, kierownik</w:t>
      </w:r>
      <w:r w:rsidR="004E3E88" w:rsidRPr="00347246">
        <w:rPr>
          <w:rFonts w:cstheme="minorHAnsi"/>
        </w:rPr>
        <w:t xml:space="preserve"> – </w:t>
      </w:r>
      <w:r w:rsidR="004E3E88" w:rsidRPr="00347246">
        <w:rPr>
          <w:rFonts w:cstheme="minorHAnsi"/>
          <w:b/>
        </w:rPr>
        <w:t>nazwy wykonawców czynności</w:t>
      </w:r>
    </w:p>
    <w:p w:rsidR="00C30B85" w:rsidRDefault="00C30B85" w:rsidP="00C30B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3E88" w:rsidRDefault="004E3E88" w:rsidP="00C30B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57D95" w:rsidRDefault="00757D95" w:rsidP="00CC3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57D95" w:rsidRDefault="00757D95" w:rsidP="00CC3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57D95" w:rsidRDefault="00757D95" w:rsidP="00CC3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57D95" w:rsidRDefault="00757D95" w:rsidP="00CC3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57D95" w:rsidRDefault="00757D95" w:rsidP="00CC3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10EE" w:rsidRPr="00CC3959" w:rsidRDefault="004810EE" w:rsidP="00CC39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4810EE" w:rsidRPr="00CC3959" w:rsidSect="0058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E32"/>
    <w:multiLevelType w:val="multilevel"/>
    <w:tmpl w:val="7392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9725E"/>
    <w:multiLevelType w:val="multilevel"/>
    <w:tmpl w:val="8646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32011"/>
    <w:multiLevelType w:val="hybridMultilevel"/>
    <w:tmpl w:val="ADE8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04E"/>
    <w:multiLevelType w:val="multilevel"/>
    <w:tmpl w:val="D32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41A19"/>
    <w:multiLevelType w:val="multilevel"/>
    <w:tmpl w:val="BCFE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D72668"/>
    <w:multiLevelType w:val="hybridMultilevel"/>
    <w:tmpl w:val="481E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62460"/>
    <w:multiLevelType w:val="hybridMultilevel"/>
    <w:tmpl w:val="6D06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82BC8"/>
    <w:multiLevelType w:val="multilevel"/>
    <w:tmpl w:val="C5B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AF1A53"/>
    <w:multiLevelType w:val="hybridMultilevel"/>
    <w:tmpl w:val="62222E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610E"/>
    <w:multiLevelType w:val="hybridMultilevel"/>
    <w:tmpl w:val="B9128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B40"/>
    <w:multiLevelType w:val="hybridMultilevel"/>
    <w:tmpl w:val="1898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725A"/>
    <w:multiLevelType w:val="hybridMultilevel"/>
    <w:tmpl w:val="34D4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3087"/>
    <w:multiLevelType w:val="hybridMultilevel"/>
    <w:tmpl w:val="B37C2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62765"/>
    <w:multiLevelType w:val="hybridMultilevel"/>
    <w:tmpl w:val="55AE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3AFE"/>
    <w:multiLevelType w:val="hybridMultilevel"/>
    <w:tmpl w:val="40BCD3B6"/>
    <w:lvl w:ilvl="0" w:tplc="9F4CCD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F8435BE"/>
    <w:multiLevelType w:val="multilevel"/>
    <w:tmpl w:val="028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936F5A"/>
    <w:multiLevelType w:val="multilevel"/>
    <w:tmpl w:val="31DA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084C34"/>
    <w:multiLevelType w:val="multilevel"/>
    <w:tmpl w:val="77B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EC0B60"/>
    <w:multiLevelType w:val="multilevel"/>
    <w:tmpl w:val="037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357DF6"/>
    <w:multiLevelType w:val="hybridMultilevel"/>
    <w:tmpl w:val="45F4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D3A80"/>
    <w:multiLevelType w:val="multilevel"/>
    <w:tmpl w:val="01A2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5133EA"/>
    <w:multiLevelType w:val="multilevel"/>
    <w:tmpl w:val="CEB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8"/>
  </w:num>
  <w:num w:numId="5">
    <w:abstractNumId w:val="20"/>
  </w:num>
  <w:num w:numId="6">
    <w:abstractNumId w:val="7"/>
  </w:num>
  <w:num w:numId="7">
    <w:abstractNumId w:val="1"/>
  </w:num>
  <w:num w:numId="8">
    <w:abstractNumId w:val="21"/>
  </w:num>
  <w:num w:numId="9">
    <w:abstractNumId w:val="3"/>
  </w:num>
  <w:num w:numId="10">
    <w:abstractNumId w:val="17"/>
  </w:num>
  <w:num w:numId="11">
    <w:abstractNumId w:val="0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6"/>
  </w:num>
  <w:num w:numId="17">
    <w:abstractNumId w:val="5"/>
  </w:num>
  <w:num w:numId="18">
    <w:abstractNumId w:val="12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3C91"/>
    <w:rsid w:val="00024382"/>
    <w:rsid w:val="0005427C"/>
    <w:rsid w:val="00065F28"/>
    <w:rsid w:val="000D4E65"/>
    <w:rsid w:val="000E33CA"/>
    <w:rsid w:val="00106F7A"/>
    <w:rsid w:val="00120479"/>
    <w:rsid w:val="00202137"/>
    <w:rsid w:val="00210571"/>
    <w:rsid w:val="00250521"/>
    <w:rsid w:val="00285D80"/>
    <w:rsid w:val="00347246"/>
    <w:rsid w:val="003B2045"/>
    <w:rsid w:val="004810EE"/>
    <w:rsid w:val="004B5193"/>
    <w:rsid w:val="004E3E88"/>
    <w:rsid w:val="0057038C"/>
    <w:rsid w:val="00587E87"/>
    <w:rsid w:val="00757D95"/>
    <w:rsid w:val="00794B9B"/>
    <w:rsid w:val="007C2880"/>
    <w:rsid w:val="008031FB"/>
    <w:rsid w:val="00893EA4"/>
    <w:rsid w:val="008A6AB1"/>
    <w:rsid w:val="00964426"/>
    <w:rsid w:val="00982797"/>
    <w:rsid w:val="00A01EB4"/>
    <w:rsid w:val="00B307DA"/>
    <w:rsid w:val="00B83BC1"/>
    <w:rsid w:val="00C30B85"/>
    <w:rsid w:val="00CC3959"/>
    <w:rsid w:val="00D82098"/>
    <w:rsid w:val="00E61AC0"/>
    <w:rsid w:val="00E93C91"/>
    <w:rsid w:val="00EA0827"/>
    <w:rsid w:val="00EE503F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E87"/>
  </w:style>
  <w:style w:type="paragraph" w:styleId="Nagwek2">
    <w:name w:val="heading 2"/>
    <w:basedOn w:val="Normalny"/>
    <w:link w:val="Nagwek2Znak"/>
    <w:uiPriority w:val="9"/>
    <w:qFormat/>
    <w:rsid w:val="00C30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6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0E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30B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0B85"/>
    <w:rPr>
      <w:b/>
      <w:bCs/>
    </w:rPr>
  </w:style>
  <w:style w:type="character" w:styleId="Uwydatnienie">
    <w:name w:val="Emphasis"/>
    <w:basedOn w:val="Domylnaczcionkaakapitu"/>
    <w:uiPriority w:val="20"/>
    <w:qFormat/>
    <w:rsid w:val="00C30B8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6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1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01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eC2aNvUH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hrXRQUQI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8O-OWxTah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podreczniki.pl/a/jak-tworza-sie-slowa/DogVfmGj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2020-03-31T09:23:00Z</dcterms:created>
  <dcterms:modified xsi:type="dcterms:W3CDTF">2020-04-06T12:24:00Z</dcterms:modified>
</cp:coreProperties>
</file>