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A113" w14:textId="77777777" w:rsidR="003C2793" w:rsidRDefault="003C2793" w:rsidP="003C2793">
      <w:pP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14:paraId="58FC9F11" w14:textId="561B2D58" w:rsidR="003C2793" w:rsidRDefault="003C2793" w:rsidP="003C2793">
      <w:pPr>
        <w:rPr>
          <w:rFonts w:ascii="Arial" w:hAnsi="Arial" w:cs="Arial"/>
          <w:sz w:val="24"/>
          <w:szCs w:val="24"/>
        </w:rPr>
      </w:pPr>
      <w:r w:rsidRPr="003C2793">
        <w:rPr>
          <w:rFonts w:ascii="Arial" w:hAnsi="Arial" w:cs="Arial"/>
          <w:sz w:val="24"/>
          <w:szCs w:val="24"/>
        </w:rPr>
        <w:t xml:space="preserve">Temat: Siły sprężystości.    </w:t>
      </w:r>
    </w:p>
    <w:p w14:paraId="6BA761D5" w14:textId="77777777" w:rsidR="003C2793" w:rsidRDefault="003C2793" w:rsidP="003C2793">
      <w:pPr>
        <w:rPr>
          <w:rFonts w:ascii="Arial" w:hAnsi="Arial" w:cs="Arial"/>
          <w:sz w:val="24"/>
          <w:szCs w:val="24"/>
        </w:rPr>
      </w:pPr>
    </w:p>
    <w:p w14:paraId="4BFF9D0B" w14:textId="77777777" w:rsidR="003C2793" w:rsidRDefault="003C2793" w:rsidP="003C2793">
      <w:pPr>
        <w:spacing w:after="15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C2793">
        <w:rPr>
          <w:rFonts w:ascii="Arial" w:eastAsia="Times New Roman" w:hAnsi="Arial" w:cs="Arial"/>
          <w:sz w:val="24"/>
          <w:szCs w:val="24"/>
          <w:lang w:eastAsia="pl-PL"/>
        </w:rPr>
        <w:t xml:space="preserve">Siły sprężystości są to siły pojawiające się w ciele przy jego odkształcaniu. Dążą </w:t>
      </w:r>
      <w:bookmarkStart w:id="0" w:name="_GoBack"/>
      <w:r w:rsidRPr="003C2793">
        <w:rPr>
          <w:rFonts w:ascii="Arial" w:eastAsia="Times New Roman" w:hAnsi="Arial" w:cs="Arial"/>
          <w:sz w:val="24"/>
          <w:szCs w:val="24"/>
          <w:lang w:eastAsia="pl-PL"/>
        </w:rPr>
        <w:t>one do przywrócenia ciału jego początkowych rozmiarów i kształtów.</w:t>
      </w:r>
    </w:p>
    <w:bookmarkEnd w:id="0"/>
    <w:p w14:paraId="0702BC66" w14:textId="09FD0D9B" w:rsidR="003C2793" w:rsidRPr="003C2793" w:rsidRDefault="003C2793" w:rsidP="003C2793">
      <w:pPr>
        <w:spacing w:after="15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C2793">
        <w:rPr>
          <w:rFonts w:ascii="Arial" w:hAnsi="Arial" w:cs="Arial"/>
          <w:sz w:val="24"/>
          <w:szCs w:val="24"/>
        </w:rPr>
        <w:t xml:space="preserve">   </w:t>
      </w:r>
    </w:p>
    <w:p w14:paraId="0F023ECB" w14:textId="003F0114" w:rsidR="003C2793" w:rsidRPr="003C2793" w:rsidRDefault="003C2793" w:rsidP="003C2793">
      <w:pPr>
        <w:spacing w:after="15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C2793">
        <w:rPr>
          <w:rFonts w:ascii="Arial" w:eastAsia="Times New Roman" w:hAnsi="Arial" w:cs="Arial"/>
          <w:sz w:val="24"/>
          <w:szCs w:val="24"/>
          <w:lang w:eastAsia="pl-PL"/>
        </w:rPr>
        <w:t>.Wykonaj doświadczenie;</w:t>
      </w:r>
    </w:p>
    <w:p w14:paraId="642FABE3" w14:textId="669730DF" w:rsidR="003C2793" w:rsidRPr="003C2793" w:rsidRDefault="003C2793" w:rsidP="003C279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3C2793">
        <w:rPr>
          <w:rFonts w:ascii="Arial" w:hAnsi="Arial" w:cs="Arial"/>
          <w:color w:val="444444"/>
          <w:sz w:val="24"/>
          <w:szCs w:val="24"/>
          <w:shd w:val="clear" w:color="auto" w:fill="FFFFFF"/>
        </w:rPr>
        <w:t>Używając gumki recepturki, gumki do ścierania lub gumowej piłeczki, wypróbuj</w:t>
      </w:r>
    </w:p>
    <w:p w14:paraId="6510D1BB" w14:textId="2E60F1B9" w:rsidR="003C2793" w:rsidRDefault="003C2793" w:rsidP="003C2793">
      <w:pPr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          </w:t>
      </w:r>
      <w:r w:rsidRPr="003C2793">
        <w:rPr>
          <w:rFonts w:ascii="Arial" w:hAnsi="Arial" w:cs="Arial"/>
          <w:color w:val="444444"/>
          <w:sz w:val="24"/>
          <w:szCs w:val="24"/>
          <w:shd w:val="clear" w:color="auto" w:fill="FFFFFF"/>
        </w:rPr>
        <w:t>sprężystość gumy.</w:t>
      </w:r>
    </w:p>
    <w:p w14:paraId="653A2BE5" w14:textId="7ACAF3FE" w:rsidR="003C2793" w:rsidRPr="003C2793" w:rsidRDefault="003C2793" w:rsidP="003C279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3C2793">
        <w:rPr>
          <w:rFonts w:ascii="Arial" w:hAnsi="Arial" w:cs="Arial"/>
          <w:color w:val="444444"/>
          <w:sz w:val="24"/>
          <w:szCs w:val="24"/>
          <w:shd w:val="clear" w:color="auto" w:fill="FFFFFF"/>
        </w:rPr>
        <w:t>Zaobserwuj, jak zmienia się odkształcenie gumy gdy</w:t>
      </w:r>
      <w:r w:rsidRPr="003C279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3C279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działasz </w:t>
      </w:r>
      <w:r w:rsidRPr="003C279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3C2793">
        <w:rPr>
          <w:rFonts w:ascii="Arial" w:hAnsi="Arial" w:cs="Arial"/>
          <w:color w:val="444444"/>
          <w:sz w:val="24"/>
          <w:szCs w:val="24"/>
          <w:shd w:val="clear" w:color="auto" w:fill="FFFFFF"/>
        </w:rPr>
        <w:t>większa siłą?</w:t>
      </w:r>
    </w:p>
    <w:p w14:paraId="0FC7E329" w14:textId="5D43A44B" w:rsidR="003C2793" w:rsidRPr="003C2793" w:rsidRDefault="003C2793" w:rsidP="003C2793">
      <w:pPr>
        <w:rPr>
          <w:rFonts w:ascii="Arial" w:hAnsi="Arial" w:cs="Arial"/>
          <w:sz w:val="24"/>
          <w:szCs w:val="24"/>
        </w:rPr>
      </w:pPr>
      <w:r w:rsidRPr="003C2793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14:paraId="0FD97E57" w14:textId="25D082EF" w:rsidR="003C2793" w:rsidRPr="003C2793" w:rsidRDefault="003C2793" w:rsidP="003C2793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C279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Zapoznaj się z tematem </w:t>
      </w:r>
      <w:r w:rsidRPr="003C279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„Siły sprężystości </w:t>
      </w:r>
      <w:r w:rsidRPr="003C279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korzystając z e-podręcznika </w:t>
      </w:r>
    </w:p>
    <w:p w14:paraId="02625631" w14:textId="6501C46D" w:rsidR="003C2793" w:rsidRPr="003C2793" w:rsidRDefault="003C2793" w:rsidP="003C2793">
      <w:pPr>
        <w:pStyle w:val="Akapitzlist"/>
        <w:ind w:left="756"/>
        <w:rPr>
          <w:rFonts w:ascii="Arial" w:hAnsi="Arial" w:cs="Arial"/>
          <w:sz w:val="24"/>
          <w:szCs w:val="24"/>
        </w:rPr>
      </w:pPr>
      <w:r w:rsidRPr="003C279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„Świat fizyki” kl.7 ze strony</w:t>
      </w:r>
    </w:p>
    <w:p w14:paraId="6A73D67C" w14:textId="0636B7C8" w:rsidR="003C2793" w:rsidRPr="003C2793" w:rsidRDefault="003C2793" w:rsidP="003C2793">
      <w:pPr>
        <w:spacing w:after="0" w:line="315" w:lineRule="atLeast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C279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hyperlink r:id="rId5" w:history="1">
        <w:r w:rsidRPr="003C279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www.wsip.pl/pomagamy-w-nauce-z-domu/</w:t>
        </w:r>
      </w:hyperlink>
      <w:r w:rsidRPr="003C279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lub wykorzystaj inne źródło informacji.</w:t>
      </w:r>
    </w:p>
    <w:p w14:paraId="78F83B6B" w14:textId="77777777" w:rsidR="003C2793" w:rsidRPr="003C2793" w:rsidRDefault="003C2793" w:rsidP="003C2793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660C790C" w14:textId="76D97CB6" w:rsidR="003C2793" w:rsidRPr="003C2793" w:rsidRDefault="003C2793" w:rsidP="003C2793">
      <w:pPr>
        <w:jc w:val="both"/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</w:pPr>
      <w:r w:rsidRPr="003C2793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Zadanie :</w:t>
      </w:r>
    </w:p>
    <w:p w14:paraId="078CA0E6" w14:textId="33EA44F4" w:rsidR="003C2793" w:rsidRDefault="003C2793" w:rsidP="003C2793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2793">
        <w:rPr>
          <w:rFonts w:ascii="Arial" w:hAnsi="Arial" w:cs="Arial"/>
          <w:sz w:val="24"/>
          <w:szCs w:val="24"/>
          <w:shd w:val="clear" w:color="auto" w:fill="FFFFFF"/>
        </w:rPr>
        <w:t xml:space="preserve"> Sprężyna wydłuża się o </w:t>
      </w:r>
      <w:r w:rsidRPr="003C2793">
        <w:rPr>
          <w:rStyle w:val="mjxassistivemathml"/>
          <w:rFonts w:ascii="Arial" w:hAnsi="Arial" w:cs="Arial"/>
          <w:sz w:val="24"/>
          <w:szCs w:val="24"/>
          <w:bdr w:val="none" w:sz="0" w:space="0" w:color="auto" w:frame="1"/>
        </w:rPr>
        <w:t>4</w:t>
      </w:r>
      <w:r w:rsidRPr="003C2793">
        <w:rPr>
          <w:rFonts w:ascii="Arial" w:hAnsi="Arial" w:cs="Arial"/>
          <w:sz w:val="24"/>
          <w:szCs w:val="24"/>
          <w:shd w:val="clear" w:color="auto" w:fill="FFFFFF"/>
        </w:rPr>
        <w:t xml:space="preserve"> cm, jeżeli działa na nią siła o wartości </w:t>
      </w:r>
      <w:r w:rsidRPr="003C2793">
        <w:rPr>
          <w:rStyle w:val="mjxassistivemathml"/>
          <w:rFonts w:ascii="Arial" w:hAnsi="Arial" w:cs="Arial"/>
          <w:sz w:val="24"/>
          <w:szCs w:val="24"/>
          <w:bdr w:val="none" w:sz="0" w:space="0" w:color="auto" w:frame="1"/>
        </w:rPr>
        <w:t>2</w:t>
      </w:r>
      <w:r w:rsidRPr="003C2793">
        <w:rPr>
          <w:rFonts w:ascii="Arial" w:hAnsi="Arial" w:cs="Arial"/>
          <w:sz w:val="24"/>
          <w:szCs w:val="24"/>
          <w:shd w:val="clear" w:color="auto" w:fill="FFFFFF"/>
        </w:rPr>
        <w:t xml:space="preserve"> N. Jeżeli działa na nią siła o wartości </w:t>
      </w:r>
      <w:r w:rsidRPr="003C2793">
        <w:rPr>
          <w:rStyle w:val="mjxassistivemathml"/>
          <w:rFonts w:ascii="Arial" w:hAnsi="Arial" w:cs="Arial"/>
          <w:sz w:val="24"/>
          <w:szCs w:val="24"/>
          <w:bdr w:val="none" w:sz="0" w:space="0" w:color="auto" w:frame="1"/>
        </w:rPr>
        <w:t>4</w:t>
      </w:r>
      <w:r w:rsidRPr="003C2793">
        <w:rPr>
          <w:rFonts w:ascii="Arial" w:hAnsi="Arial" w:cs="Arial"/>
          <w:sz w:val="24"/>
          <w:szCs w:val="24"/>
          <w:shd w:val="clear" w:color="auto" w:fill="FFFFFF"/>
        </w:rPr>
        <w:t xml:space="preserve"> N, to sprężyna wydłuża się o </w:t>
      </w:r>
      <w:r w:rsidRPr="003C2793">
        <w:rPr>
          <w:rStyle w:val="mjxassistivemathml"/>
          <w:rFonts w:ascii="Arial" w:hAnsi="Arial" w:cs="Arial"/>
          <w:sz w:val="24"/>
          <w:szCs w:val="24"/>
          <w:bdr w:val="none" w:sz="0" w:space="0" w:color="auto" w:frame="1"/>
        </w:rPr>
        <w:t>8</w:t>
      </w:r>
      <w:r w:rsidRPr="003C2793">
        <w:rPr>
          <w:rFonts w:ascii="Arial" w:hAnsi="Arial" w:cs="Arial"/>
          <w:sz w:val="24"/>
          <w:szCs w:val="24"/>
          <w:shd w:val="clear" w:color="auto" w:fill="FFFFFF"/>
        </w:rPr>
        <w:t xml:space="preserve"> cm. O ile wydłuży się sprężyna, jeżeli działa na nią siła o wartości </w:t>
      </w:r>
      <w:r w:rsidRPr="003C2793">
        <w:rPr>
          <w:rStyle w:val="mjxassistivemathml"/>
          <w:rFonts w:ascii="Arial" w:hAnsi="Arial" w:cs="Arial"/>
          <w:sz w:val="24"/>
          <w:szCs w:val="24"/>
          <w:bdr w:val="none" w:sz="0" w:space="0" w:color="auto" w:frame="1"/>
        </w:rPr>
        <w:t>3</w:t>
      </w:r>
      <w:r w:rsidRPr="003C2793">
        <w:rPr>
          <w:rFonts w:ascii="Arial" w:hAnsi="Arial" w:cs="Arial"/>
          <w:sz w:val="24"/>
          <w:szCs w:val="24"/>
          <w:shd w:val="clear" w:color="auto" w:fill="FFFFFF"/>
        </w:rPr>
        <w:t xml:space="preserve"> N?</w:t>
      </w:r>
    </w:p>
    <w:p w14:paraId="3D640F56" w14:textId="20925959" w:rsidR="003C2793" w:rsidRPr="003C2793" w:rsidRDefault="003C2793" w:rsidP="003C2793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14:paraId="39053B5F" w14:textId="77777777" w:rsidR="003C2793" w:rsidRPr="003C2793" w:rsidRDefault="003C2793" w:rsidP="003C279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C2793">
        <w:rPr>
          <w:rFonts w:ascii="Arial" w:hAnsi="Arial" w:cs="Arial"/>
          <w:sz w:val="24"/>
          <w:szCs w:val="24"/>
          <w:shd w:val="clear" w:color="auto" w:fill="FFFFFF"/>
        </w:rPr>
        <w:t>Wskazówka: możesz narysować wykres zależności wydłużenia sprężyny od wartości działającej na nią siły i odczytać z niego szukane wydłużenie sprężyny lub zastosować proporcje.</w:t>
      </w:r>
    </w:p>
    <w:p w14:paraId="18C37E9C" w14:textId="77777777" w:rsidR="003C2793" w:rsidRPr="003C2793" w:rsidRDefault="003C2793" w:rsidP="003C2793">
      <w:pP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</w:pPr>
    </w:p>
    <w:p w14:paraId="71F8FAE8" w14:textId="77777777" w:rsidR="00F168E0" w:rsidRPr="003C2793" w:rsidRDefault="00F168E0">
      <w:pPr>
        <w:rPr>
          <w:rFonts w:ascii="Arial" w:hAnsi="Arial" w:cs="Arial"/>
          <w:sz w:val="24"/>
          <w:szCs w:val="24"/>
        </w:rPr>
      </w:pPr>
    </w:p>
    <w:sectPr w:rsidR="00F168E0" w:rsidRPr="003C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B506F"/>
    <w:multiLevelType w:val="hybridMultilevel"/>
    <w:tmpl w:val="184A294C"/>
    <w:lvl w:ilvl="0" w:tplc="B8424EE4">
      <w:start w:val="1"/>
      <w:numFmt w:val="decimal"/>
      <w:lvlText w:val="%1."/>
      <w:lvlJc w:val="left"/>
      <w:pPr>
        <w:ind w:left="75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514A405E"/>
    <w:multiLevelType w:val="hybridMultilevel"/>
    <w:tmpl w:val="23B427B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F050DCE"/>
    <w:multiLevelType w:val="hybridMultilevel"/>
    <w:tmpl w:val="B85E6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93"/>
    <w:rsid w:val="003C2793"/>
    <w:rsid w:val="00F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CDE6"/>
  <w15:chartTrackingRefBased/>
  <w15:docId w15:val="{2AE9E291-15BC-4D40-87B3-A5758E76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2793"/>
    <w:rPr>
      <w:color w:val="0563C1" w:themeColor="hyperlink"/>
      <w:u w:val="single"/>
    </w:rPr>
  </w:style>
  <w:style w:type="character" w:customStyle="1" w:styleId="mjxassistivemathml">
    <w:name w:val="mjx_assistive_mathml"/>
    <w:basedOn w:val="Domylnaczcionkaakapitu"/>
    <w:rsid w:val="003C2793"/>
  </w:style>
  <w:style w:type="paragraph" w:styleId="Akapitzlist">
    <w:name w:val="List Paragraph"/>
    <w:basedOn w:val="Normalny"/>
    <w:uiPriority w:val="34"/>
    <w:qFormat/>
    <w:rsid w:val="003C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ip.pl/pomagamy-w-nauce-z-do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1</cp:revision>
  <dcterms:created xsi:type="dcterms:W3CDTF">2020-04-02T07:09:00Z</dcterms:created>
  <dcterms:modified xsi:type="dcterms:W3CDTF">2020-04-02T07:16:00Z</dcterms:modified>
</cp:coreProperties>
</file>