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3F641E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Bawimy się słowami </w:t>
      </w:r>
      <w:r w:rsidR="007C3FEB">
        <w:rPr>
          <w:rFonts w:asciiTheme="minorHAnsi" w:hAnsiTheme="minorHAnsi"/>
          <w:szCs w:val="24"/>
        </w:rPr>
        <w:t>2</w:t>
      </w:r>
      <w:r>
        <w:rPr>
          <w:rFonts w:asciiTheme="minorHAnsi" w:hAnsiTheme="minorHAnsi"/>
          <w:szCs w:val="24"/>
        </w:rPr>
        <w:t>3</w:t>
      </w:r>
      <w:r w:rsidR="00F578BF" w:rsidRPr="00F578BF">
        <w:rPr>
          <w:rFonts w:asciiTheme="minorHAnsi" w:hAnsiTheme="minorHAnsi"/>
          <w:szCs w:val="24"/>
        </w:rPr>
        <w:t>.04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DD2E8C" w:rsidRDefault="00DD2E8C" w:rsidP="00DD2E8C">
      <w:r w:rsidRPr="00B96044">
        <w:t xml:space="preserve"> </w:t>
      </w:r>
      <w:hyperlink r:id="rId7" w:history="1">
        <w:r w:rsidRPr="00B96044">
          <w:rPr>
            <w:rStyle w:val="Hipercze"/>
          </w:rPr>
          <w:t>https://www.wsip.pl/edukacja-wczesnoszkolna-podreczniki-pdf/</w:t>
        </w:r>
      </w:hyperlink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 xml:space="preserve">EDUKACJA POLONISTYCZNA </w:t>
      </w:r>
    </w:p>
    <w:p w:rsidR="00DD2E8C" w:rsidRPr="00B96044" w:rsidRDefault="00DD2E8C" w:rsidP="00DD2E8C">
      <w:pPr>
        <w:pStyle w:val="Akapitzlist"/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</w:p>
    <w:p w:rsidR="00DD2E8C" w:rsidRPr="00B96044" w:rsidRDefault="00DD2E8C" w:rsidP="00DD2E8C">
      <w:pPr>
        <w:pStyle w:val="Akapitzlist"/>
        <w:numPr>
          <w:ilvl w:val="0"/>
          <w:numId w:val="5"/>
        </w:num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B96044">
        <w:rPr>
          <w:rStyle w:val="text"/>
          <w:sz w:val="24"/>
        </w:rPr>
        <w:t>Podręcznik część 4</w:t>
      </w:r>
    </w:p>
    <w:p w:rsidR="00DD2E8C" w:rsidRPr="00B96044" w:rsidRDefault="00660284" w:rsidP="00DD2E8C">
      <w:pPr>
        <w:rPr>
          <w:sz w:val="20"/>
        </w:rPr>
      </w:pPr>
      <w:hyperlink r:id="rId8" w:history="1">
        <w:r w:rsidR="00DD2E8C" w:rsidRPr="00B96044">
          <w:rPr>
            <w:rStyle w:val="Hipercze"/>
            <w:sz w:val="20"/>
          </w:rPr>
          <w:t>https://www.wsip.pl/upload/2020/03/Tropiciele_klasa3_Podrecznik4.pdf?x75237</w:t>
        </w:r>
      </w:hyperlink>
    </w:p>
    <w:p w:rsidR="00BB4BAC" w:rsidRDefault="00DD2E8C" w:rsidP="00660284">
      <w:pPr>
        <w:ind w:left="708" w:hanging="708"/>
        <w:rPr>
          <w:b/>
          <w:color w:val="CC0000"/>
        </w:rPr>
      </w:pPr>
      <w:r w:rsidRPr="00B96044">
        <w:rPr>
          <w:b/>
          <w:color w:val="CC0000"/>
        </w:rPr>
        <w:t>ZADANIE</w:t>
      </w:r>
      <w:r w:rsidR="007C3FEB">
        <w:rPr>
          <w:b/>
          <w:color w:val="CC0000"/>
        </w:rPr>
        <w:t xml:space="preserve"> </w:t>
      </w:r>
      <w:r w:rsidR="00F50C5A">
        <w:rPr>
          <w:b/>
          <w:color w:val="CC0000"/>
        </w:rPr>
        <w:t>Gimnastyka oka i języka. Przeczytaj wiersz „ Groźny groch ”</w:t>
      </w:r>
      <w:r w:rsidR="00660284">
        <w:rPr>
          <w:b/>
          <w:color w:val="CC0000"/>
        </w:rPr>
        <w:t>najpierw cicho a potem głośno s</w:t>
      </w:r>
      <w:r w:rsidR="00F50C5A">
        <w:rPr>
          <w:b/>
          <w:color w:val="CC0000"/>
        </w:rPr>
        <w:t>tr.</w:t>
      </w:r>
      <w:r w:rsidR="00660284">
        <w:rPr>
          <w:b/>
          <w:color w:val="CC0000"/>
        </w:rPr>
        <w:t xml:space="preserve"> </w:t>
      </w:r>
      <w:r w:rsidR="00F50C5A">
        <w:rPr>
          <w:b/>
          <w:color w:val="CC0000"/>
        </w:rPr>
        <w:t>81</w:t>
      </w:r>
    </w:p>
    <w:p w:rsidR="00660284" w:rsidRDefault="00660284" w:rsidP="00660284">
      <w:pPr>
        <w:ind w:left="708" w:hanging="708"/>
        <w:rPr>
          <w:b/>
          <w:color w:val="CC0000"/>
        </w:rPr>
      </w:pPr>
    </w:p>
    <w:p w:rsidR="00DD2E8C" w:rsidRPr="00B96044" w:rsidRDefault="00DD2E8C" w:rsidP="00660284">
      <w:pPr>
        <w:pStyle w:val="Akapitzlist"/>
        <w:numPr>
          <w:ilvl w:val="0"/>
          <w:numId w:val="5"/>
        </w:numPr>
      </w:pPr>
      <w:r w:rsidRPr="0066028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660284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660284">
        <w:rPr>
          <w:rStyle w:val="text"/>
          <w:sz w:val="24"/>
        </w:rPr>
        <w:t>Karty ćwiczeń część 4</w:t>
      </w:r>
      <w:r w:rsidRPr="00660284">
        <w:rPr>
          <w:rStyle w:val="text"/>
          <w:sz w:val="24"/>
          <w:u w:val="single"/>
        </w:rPr>
        <w:t xml:space="preserve"> </w:t>
      </w:r>
    </w:p>
    <w:p w:rsidR="00DD2E8C" w:rsidRPr="00B96044" w:rsidRDefault="00660284" w:rsidP="00DD2E8C">
      <w:pPr>
        <w:rPr>
          <w:sz w:val="20"/>
        </w:rPr>
      </w:pPr>
      <w:hyperlink r:id="rId9" w:history="1">
        <w:r w:rsidR="00DD2E8C" w:rsidRPr="00B96044">
          <w:rPr>
            <w:rStyle w:val="Hipercze"/>
            <w:sz w:val="20"/>
          </w:rPr>
          <w:t>https://www.wsip.pl/upload/2020/03/Tropiciele_klasa3_Karty4.pdf?x75237</w:t>
        </w:r>
      </w:hyperlink>
    </w:p>
    <w:p w:rsidR="00F21455" w:rsidRDefault="00DD2E8C" w:rsidP="007C3FEB">
      <w:pPr>
        <w:rPr>
          <w:b/>
          <w:color w:val="CC0000"/>
        </w:rPr>
      </w:pPr>
      <w:r w:rsidRPr="00B96044">
        <w:rPr>
          <w:b/>
          <w:color w:val="CC0000"/>
        </w:rPr>
        <w:t>ZADANIE:</w:t>
      </w:r>
      <w:r w:rsidR="00F21455">
        <w:rPr>
          <w:b/>
          <w:color w:val="CC0000"/>
        </w:rPr>
        <w:t xml:space="preserve"> </w:t>
      </w:r>
      <w:r w:rsidR="00F50C5A">
        <w:rPr>
          <w:b/>
          <w:color w:val="CC0000"/>
        </w:rPr>
        <w:t xml:space="preserve">Ułóż wyrazy z </w:t>
      </w:r>
      <w:proofErr w:type="spellStart"/>
      <w:r w:rsidR="00F50C5A">
        <w:rPr>
          <w:b/>
          <w:color w:val="CC0000"/>
        </w:rPr>
        <w:t>rozsypanek</w:t>
      </w:r>
      <w:proofErr w:type="spellEnd"/>
      <w:r w:rsidR="00F50C5A">
        <w:rPr>
          <w:b/>
          <w:color w:val="CC0000"/>
        </w:rPr>
        <w:t xml:space="preserve"> sylabowych i otocz je pętlami w diagramie ćw.</w:t>
      </w:r>
      <w:r w:rsidR="00660284">
        <w:rPr>
          <w:b/>
          <w:color w:val="CC0000"/>
        </w:rPr>
        <w:t xml:space="preserve"> </w:t>
      </w:r>
      <w:r w:rsidR="00F50C5A">
        <w:rPr>
          <w:b/>
          <w:color w:val="CC0000"/>
        </w:rPr>
        <w:t>1 str. 89</w:t>
      </w:r>
    </w:p>
    <w:p w:rsidR="00F50C5A" w:rsidRDefault="00F50C5A" w:rsidP="00660284">
      <w:pPr>
        <w:ind w:firstLine="993"/>
        <w:rPr>
          <w:b/>
          <w:color w:val="CC0000"/>
        </w:rPr>
      </w:pPr>
      <w:r>
        <w:rPr>
          <w:b/>
          <w:color w:val="CC0000"/>
        </w:rPr>
        <w:t>Ułóż cztery pytania do zdania ćw.</w:t>
      </w:r>
      <w:r w:rsidR="00660284">
        <w:rPr>
          <w:b/>
          <w:color w:val="CC0000"/>
        </w:rPr>
        <w:t xml:space="preserve"> </w:t>
      </w:r>
      <w:r>
        <w:rPr>
          <w:b/>
          <w:color w:val="CC0000"/>
        </w:rPr>
        <w:t>2 str. 90</w:t>
      </w:r>
    </w:p>
    <w:p w:rsidR="00F50C5A" w:rsidRDefault="00F50C5A" w:rsidP="00660284">
      <w:pPr>
        <w:ind w:firstLine="993"/>
        <w:rPr>
          <w:b/>
          <w:color w:val="CC0000"/>
        </w:rPr>
      </w:pPr>
      <w:r>
        <w:rPr>
          <w:b/>
          <w:color w:val="CC0000"/>
        </w:rPr>
        <w:t>Rozwiąż krzyżówkę o wynalazkach i odczytaj hasło ćw. 18 str.</w:t>
      </w:r>
      <w:r w:rsidR="00660284">
        <w:rPr>
          <w:b/>
          <w:color w:val="CC0000"/>
        </w:rPr>
        <w:t xml:space="preserve"> </w:t>
      </w:r>
      <w:r>
        <w:rPr>
          <w:b/>
          <w:color w:val="CC0000"/>
        </w:rPr>
        <w:t>96</w:t>
      </w:r>
    </w:p>
    <w:p w:rsidR="00DD2E8C" w:rsidRPr="00B96044" w:rsidRDefault="00DD2E8C" w:rsidP="00DD2E8C"/>
    <w:p w:rsidR="00660284" w:rsidRDefault="00DD2E8C" w:rsidP="00660284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B96044">
        <w:rPr>
          <w:b/>
          <w:sz w:val="24"/>
          <w:u w:val="single"/>
        </w:rPr>
        <w:t xml:space="preserve">EDUKACJA MATEMATYCZNA </w:t>
      </w:r>
    </w:p>
    <w:p w:rsidR="00660284" w:rsidRPr="00660284" w:rsidRDefault="00660284" w:rsidP="00660284">
      <w:pPr>
        <w:pStyle w:val="Akapitzlist"/>
        <w:rPr>
          <w:b/>
          <w:sz w:val="24"/>
          <w:u w:val="single"/>
        </w:rPr>
      </w:pPr>
    </w:p>
    <w:p w:rsidR="00DD2E8C" w:rsidRPr="00660284" w:rsidRDefault="00DD2E8C" w:rsidP="00DD2E8C">
      <w:r w:rsidRPr="00B96044">
        <w:rPr>
          <w:b/>
          <w:color w:val="CC0000"/>
        </w:rPr>
        <w:t>ZADANI</w:t>
      </w:r>
      <w:r>
        <w:rPr>
          <w:b/>
          <w:color w:val="CC0000"/>
        </w:rPr>
        <w:t>E:</w:t>
      </w:r>
      <w:r w:rsidR="00F21455">
        <w:rPr>
          <w:b/>
          <w:color w:val="CC0000"/>
        </w:rPr>
        <w:t xml:space="preserve"> </w:t>
      </w:r>
      <w:r w:rsidR="00F50C5A">
        <w:rPr>
          <w:b/>
          <w:color w:val="CC0000"/>
        </w:rPr>
        <w:t xml:space="preserve">Poćwicz mnożenie i dzielenie w zakresie 100.Oblicz w pamięci - </w:t>
      </w:r>
      <w:hyperlink r:id="rId10" w:history="1">
        <w:r w:rsidR="00660284" w:rsidRPr="00660284">
          <w:rPr>
            <w:rStyle w:val="Hipercze"/>
          </w:rPr>
          <w:t>https://www.matzoo.pl/klasa3/mnozenie-i-dzielenie-w-zakresie-100_14</w:t>
        </w:r>
        <w:r w:rsidR="00660284" w:rsidRPr="00660284">
          <w:rPr>
            <w:rStyle w:val="Hipercze"/>
          </w:rPr>
          <w:t>_</w:t>
        </w:r>
        <w:r w:rsidR="00660284" w:rsidRPr="00660284">
          <w:rPr>
            <w:rStyle w:val="Hipercze"/>
          </w:rPr>
          <w:t>230</w:t>
        </w:r>
      </w:hyperlink>
      <w:r w:rsidR="00660284" w:rsidRPr="00660284">
        <w:rPr>
          <w:color w:val="CC0000"/>
        </w:rPr>
        <w:t xml:space="preserve"> </w:t>
      </w:r>
    </w:p>
    <w:p w:rsidR="00DD2E8C" w:rsidRPr="00660284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DD2E8C">
        <w:rPr>
          <w:b/>
          <w:sz w:val="24"/>
          <w:u w:val="single"/>
        </w:rPr>
        <w:t xml:space="preserve">EDUKACJA </w:t>
      </w:r>
      <w:r w:rsidR="008D51E3">
        <w:rPr>
          <w:b/>
          <w:sz w:val="24"/>
          <w:u w:val="single"/>
        </w:rPr>
        <w:t>PLASTYCZNA</w:t>
      </w:r>
    </w:p>
    <w:p w:rsidR="00DD2E8C" w:rsidRDefault="00DD2E8C" w:rsidP="00DD2E8C">
      <w:pPr>
        <w:pStyle w:val="Akapitzlist"/>
        <w:rPr>
          <w:b/>
          <w:sz w:val="24"/>
          <w:u w:val="single"/>
        </w:rPr>
      </w:pPr>
    </w:p>
    <w:p w:rsidR="00660284" w:rsidRDefault="00DD2E8C" w:rsidP="00BB4BAC">
      <w:pPr>
        <w:rPr>
          <w:b/>
          <w:color w:val="C00000"/>
        </w:rPr>
      </w:pPr>
      <w:r w:rsidRPr="00DD2E8C">
        <w:rPr>
          <w:b/>
          <w:color w:val="C00000"/>
        </w:rPr>
        <w:t>ZADANIE</w:t>
      </w:r>
      <w:r w:rsidR="00660284">
        <w:rPr>
          <w:b/>
          <w:color w:val="C00000"/>
        </w:rPr>
        <w:t xml:space="preserve">: </w:t>
      </w:r>
      <w:r w:rsidR="00A64EA5">
        <w:rPr>
          <w:b/>
          <w:color w:val="C00000"/>
        </w:rPr>
        <w:t>Ciekawe propozycj</w:t>
      </w:r>
      <w:r w:rsidR="00014C31">
        <w:rPr>
          <w:b/>
          <w:color w:val="C00000"/>
        </w:rPr>
        <w:t>e</w:t>
      </w:r>
      <w:r w:rsidR="00A64EA5">
        <w:rPr>
          <w:b/>
          <w:color w:val="C00000"/>
        </w:rPr>
        <w:t xml:space="preserve"> wykonania pracy plastycznej</w:t>
      </w:r>
      <w:r w:rsidR="00F000D3">
        <w:rPr>
          <w:b/>
          <w:color w:val="C00000"/>
        </w:rPr>
        <w:t xml:space="preserve"> – </w:t>
      </w:r>
      <w:r w:rsidR="00660284">
        <w:rPr>
          <w:b/>
          <w:color w:val="C00000"/>
        </w:rPr>
        <w:t>technicznej „Zwiastuny</w:t>
      </w:r>
      <w:r w:rsidR="00A64EA5">
        <w:rPr>
          <w:b/>
          <w:color w:val="C00000"/>
        </w:rPr>
        <w:t xml:space="preserve"> wiosny” </w:t>
      </w:r>
    </w:p>
    <w:p w:rsidR="00BB4BAC" w:rsidRPr="00BB4BAC" w:rsidRDefault="00660284" w:rsidP="00BB4BAC">
      <w:pPr>
        <w:rPr>
          <w:b/>
          <w:color w:val="C00000"/>
        </w:rPr>
      </w:pPr>
      <w:hyperlink r:id="rId11" w:history="1">
        <w:r w:rsidRPr="00660284">
          <w:rPr>
            <w:rStyle w:val="Hipercze"/>
          </w:rPr>
          <w:t>https://dzieciakiwdomu.pl/2017/02/zwiastuny-wiosny-17-pomyslow-na-wiosenne-prace-plastyczne-i-tech</w:t>
        </w:r>
        <w:r w:rsidRPr="00660284">
          <w:rPr>
            <w:rStyle w:val="Hipercze"/>
          </w:rPr>
          <w:t>n</w:t>
        </w:r>
        <w:r w:rsidRPr="00660284">
          <w:rPr>
            <w:rStyle w:val="Hipercze"/>
          </w:rPr>
          <w:t>iczne.htm</w:t>
        </w:r>
        <w:bookmarkStart w:id="0" w:name="_GoBack"/>
        <w:bookmarkEnd w:id="0"/>
        <w:r w:rsidRPr="00660284">
          <w:rPr>
            <w:rStyle w:val="Hipercze"/>
          </w:rPr>
          <w:t>l</w:t>
        </w:r>
      </w:hyperlink>
      <w:r>
        <w:rPr>
          <w:b/>
          <w:color w:val="C00000"/>
        </w:rPr>
        <w:t xml:space="preserve"> </w:t>
      </w:r>
    </w:p>
    <w:sectPr w:rsidR="00BB4BAC" w:rsidRPr="00BB4BAC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080E5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100AC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14C31"/>
    <w:rsid w:val="00067140"/>
    <w:rsid w:val="0018290D"/>
    <w:rsid w:val="001868E6"/>
    <w:rsid w:val="00212EC2"/>
    <w:rsid w:val="002848F6"/>
    <w:rsid w:val="003A21DA"/>
    <w:rsid w:val="003F641E"/>
    <w:rsid w:val="00500997"/>
    <w:rsid w:val="00660284"/>
    <w:rsid w:val="00772501"/>
    <w:rsid w:val="007952FC"/>
    <w:rsid w:val="007C3FEB"/>
    <w:rsid w:val="00822240"/>
    <w:rsid w:val="00873587"/>
    <w:rsid w:val="008D51E3"/>
    <w:rsid w:val="00923899"/>
    <w:rsid w:val="009717D8"/>
    <w:rsid w:val="009E2C9A"/>
    <w:rsid w:val="00A64EA5"/>
    <w:rsid w:val="00BB4BAC"/>
    <w:rsid w:val="00D27619"/>
    <w:rsid w:val="00DD2E8C"/>
    <w:rsid w:val="00DF3436"/>
    <w:rsid w:val="00E5341E"/>
    <w:rsid w:val="00F000D3"/>
    <w:rsid w:val="00F21455"/>
    <w:rsid w:val="00F50C5A"/>
    <w:rsid w:val="00F578BF"/>
    <w:rsid w:val="00FD044B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4.pdf?x752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wsip.pl/edukacja-wczesnoszkolna-podreczniki-pdf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zieciakiwdomu.pl/2017/02/zwiastuny-wiosny-17-pomyslow-na-wiosenne-prace-plastyczne-i-techniczne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atzoo.pl/klasa3/mnozenie-i-dzielenie-w-zakresie-100_14_2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4.pdf?x7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96D95-E15C-4B32-AD6A-A33D40B6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28</cp:revision>
  <dcterms:created xsi:type="dcterms:W3CDTF">2020-03-29T15:06:00Z</dcterms:created>
  <dcterms:modified xsi:type="dcterms:W3CDTF">2020-04-19T08:36:00Z</dcterms:modified>
</cp:coreProperties>
</file>