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E8" w:rsidRPr="00217EE8" w:rsidRDefault="00217EE8" w:rsidP="00217EE8">
      <w:pPr>
        <w:shd w:val="clear" w:color="auto" w:fill="FFFFFF"/>
        <w:spacing w:before="207" w:after="104" w:line="240" w:lineRule="auto"/>
        <w:outlineLvl w:val="2"/>
        <w:rPr>
          <w:rFonts w:ascii="inherit" w:eastAsia="Times New Roman" w:hAnsi="inherit" w:cs="Times New Roman"/>
          <w:sz w:val="25"/>
          <w:szCs w:val="25"/>
        </w:rPr>
      </w:pPr>
      <w:r w:rsidRPr="00217EE8">
        <w:rPr>
          <w:rFonts w:ascii="inherit" w:eastAsia="Times New Roman" w:hAnsi="inherit" w:cs="Times New Roman"/>
          <w:sz w:val="25"/>
          <w:szCs w:val="25"/>
        </w:rPr>
        <w:t>Zadania</w:t>
      </w:r>
      <w:r w:rsidR="007B2ED4">
        <w:rPr>
          <w:rFonts w:ascii="inherit" w:eastAsia="Times New Roman" w:hAnsi="inherit" w:cs="Times New Roman"/>
          <w:sz w:val="25"/>
          <w:szCs w:val="25"/>
        </w:rPr>
        <w:t xml:space="preserve"> </w:t>
      </w:r>
      <w:r>
        <w:rPr>
          <w:rFonts w:ascii="inherit" w:eastAsia="Times New Roman" w:hAnsi="inherit" w:cs="Times New Roman"/>
          <w:sz w:val="25"/>
          <w:szCs w:val="25"/>
        </w:rPr>
        <w:t xml:space="preserve">z geometrii klasa8 szpital   </w:t>
      </w:r>
      <w:proofErr w:type="spellStart"/>
      <w:r>
        <w:rPr>
          <w:rFonts w:ascii="inherit" w:eastAsia="Times New Roman" w:hAnsi="inherit" w:cs="Times New Roman"/>
          <w:sz w:val="25"/>
          <w:szCs w:val="25"/>
        </w:rPr>
        <w:t>I.Groszówka</w:t>
      </w:r>
      <w:proofErr w:type="spellEnd"/>
    </w:p>
    <w:p w:rsidR="00217EE8" w:rsidRPr="00217EE8" w:rsidRDefault="00217EE8" w:rsidP="00217EE8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E8">
        <w:rPr>
          <w:rFonts w:ascii="Times New Roman" w:eastAsia="Times New Roman" w:hAnsi="Times New Roman" w:cs="Times New Roman"/>
          <w:b/>
          <w:bCs/>
          <w:sz w:val="24"/>
          <w:szCs w:val="24"/>
        </w:rPr>
        <w:t>Zadanie 1.</w:t>
      </w:r>
    </w:p>
    <w:p w:rsidR="00217EE8" w:rsidRPr="00217EE8" w:rsidRDefault="00217EE8" w:rsidP="00217EE8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E8">
        <w:rPr>
          <w:rFonts w:ascii="Times New Roman" w:eastAsia="Times New Roman" w:hAnsi="Times New Roman" w:cs="Times New Roman"/>
          <w:sz w:val="24"/>
          <w:szCs w:val="24"/>
        </w:rPr>
        <w:t>Czy boki trójkąta mogą mieć podane niżej długości?</w:t>
      </w:r>
    </w:p>
    <w:p w:rsidR="00217EE8" w:rsidRPr="00217EE8" w:rsidRDefault="00217EE8" w:rsidP="00217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E8">
        <w:rPr>
          <w:rFonts w:ascii="Times New Roman" w:eastAsia="Times New Roman" w:hAnsi="Times New Roman" w:cs="Times New Roman"/>
          <w:sz w:val="24"/>
          <w:szCs w:val="24"/>
        </w:rPr>
        <w:t>2 cm, 3 cm i 4 cm</w:t>
      </w:r>
    </w:p>
    <w:p w:rsidR="00217EE8" w:rsidRPr="00217EE8" w:rsidRDefault="00217EE8" w:rsidP="00217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E8">
        <w:rPr>
          <w:rFonts w:ascii="Times New Roman" w:eastAsia="Times New Roman" w:hAnsi="Times New Roman" w:cs="Times New Roman"/>
          <w:sz w:val="24"/>
          <w:szCs w:val="24"/>
        </w:rPr>
        <w:t>1 cm, 2 cm i 3 cm</w:t>
      </w:r>
    </w:p>
    <w:p w:rsidR="00217EE8" w:rsidRPr="00217EE8" w:rsidRDefault="00217EE8" w:rsidP="00217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E8">
        <w:rPr>
          <w:rFonts w:ascii="Times New Roman" w:eastAsia="Times New Roman" w:hAnsi="Times New Roman" w:cs="Times New Roman"/>
          <w:sz w:val="24"/>
          <w:szCs w:val="24"/>
        </w:rPr>
        <w:t>2 cm, 2 cm i 3 cm</w:t>
      </w:r>
    </w:p>
    <w:p w:rsidR="00217EE8" w:rsidRPr="00217EE8" w:rsidRDefault="00217EE8" w:rsidP="00217EE8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217EE8" w:rsidRPr="00217EE8" w:rsidRDefault="00217EE8" w:rsidP="00217EE8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E8">
        <w:rPr>
          <w:rFonts w:ascii="Times New Roman" w:eastAsia="Times New Roman" w:hAnsi="Times New Roman" w:cs="Times New Roman"/>
          <w:sz w:val="24"/>
          <w:szCs w:val="24"/>
        </w:rPr>
        <w:t>Odpowiedz na pytania:</w:t>
      </w:r>
    </w:p>
    <w:p w:rsidR="00217EE8" w:rsidRPr="00217EE8" w:rsidRDefault="00217EE8" w:rsidP="00217E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E8">
        <w:rPr>
          <w:rFonts w:ascii="Times New Roman" w:eastAsia="Times New Roman" w:hAnsi="Times New Roman" w:cs="Times New Roman"/>
          <w:sz w:val="24"/>
          <w:szCs w:val="24"/>
        </w:rPr>
        <w:t>Czy dwa wielokąty, których odpowiednie kąty mają takie same miary, muszą być przystające?</w:t>
      </w:r>
    </w:p>
    <w:p w:rsidR="00217EE8" w:rsidRPr="00217EE8" w:rsidRDefault="00217EE8" w:rsidP="00217E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E8">
        <w:rPr>
          <w:rFonts w:ascii="Times New Roman" w:eastAsia="Times New Roman" w:hAnsi="Times New Roman" w:cs="Times New Roman"/>
          <w:sz w:val="24"/>
          <w:szCs w:val="24"/>
        </w:rPr>
        <w:t>Czy dwa wielokąty, których odpowiednie boki mają zawsze takie same długości, muszą być przystające?</w:t>
      </w:r>
    </w:p>
    <w:p w:rsidR="00217EE8" w:rsidRPr="00217EE8" w:rsidRDefault="00217EE8" w:rsidP="00217EE8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Zadanie 3</w:t>
      </w:r>
      <w:r w:rsidRPr="00217EE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17EE8" w:rsidRPr="00217EE8" w:rsidRDefault="00217EE8" w:rsidP="00217EE8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E8">
        <w:rPr>
          <w:rFonts w:ascii="Times New Roman" w:eastAsia="Times New Roman" w:hAnsi="Times New Roman" w:cs="Times New Roman"/>
          <w:sz w:val="24"/>
          <w:szCs w:val="24"/>
        </w:rPr>
        <w:t>Podstawami piramid Cheopsa w Egipcie i piramidy słońca w Meksyku są kwadraty o bokach długości odpowiednio 230 m i 225 m. Oblicz różnicę pól powierzchni zajmowanych przez te piramidy.</w:t>
      </w:r>
    </w:p>
    <w:p w:rsidR="00217EE8" w:rsidRPr="00217EE8" w:rsidRDefault="00217EE8" w:rsidP="00217EE8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Zadanie 4</w:t>
      </w:r>
    </w:p>
    <w:p w:rsidR="00217EE8" w:rsidRPr="00217EE8" w:rsidRDefault="00217EE8" w:rsidP="00217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E8">
        <w:rPr>
          <w:rFonts w:ascii="Times New Roman" w:eastAsia="Times New Roman" w:hAnsi="Times New Roman" w:cs="Times New Roman"/>
          <w:sz w:val="24"/>
          <w:szCs w:val="24"/>
        </w:rPr>
        <w:t>Trzy boki trapezu równoramiennego mają długość 10 cm, wysokość trapezu wynosi 8 cm, a jego pole wynosi 128 </w:t>
      </w:r>
      <w:r w:rsidRPr="00217EE8">
        <w:rPr>
          <w:rFonts w:ascii="Cambria Math" w:eastAsia="Times New Roman" w:hAnsi="Cambria Math" w:cs="Cambria Math"/>
          <w:sz w:val="24"/>
          <w:szCs w:val="24"/>
        </w:rPr>
        <w:t>cm</w:t>
      </w:r>
      <w:r w:rsidRPr="00217EE8">
        <w:rPr>
          <w:rFonts w:ascii="Cambria Math" w:eastAsia="Times New Roman" w:hAnsi="Cambria Math" w:cs="Cambria Math"/>
          <w:sz w:val="24"/>
          <w:szCs w:val="24"/>
          <w:vertAlign w:val="superscript"/>
        </w:rPr>
        <w:t>2</w:t>
      </w:r>
      <w:r w:rsidRPr="00217EE8">
        <w:rPr>
          <w:rFonts w:ascii="Times New Roman" w:eastAsia="Times New Roman" w:hAnsi="Times New Roman" w:cs="Times New Roman"/>
          <w:sz w:val="24"/>
          <w:szCs w:val="24"/>
        </w:rPr>
        <w:t>. Oblicz obwód tego trapezu.</w:t>
      </w:r>
    </w:p>
    <w:p w:rsidR="00217EE8" w:rsidRPr="00217EE8" w:rsidRDefault="00217EE8" w:rsidP="00217EE8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E8">
        <w:rPr>
          <w:rFonts w:ascii="Times New Roman" w:eastAsia="Times New Roman" w:hAnsi="Times New Roman" w:cs="Times New Roman"/>
          <w:b/>
          <w:bCs/>
          <w:sz w:val="24"/>
          <w:szCs w:val="24"/>
        </w:rPr>
        <w:t>Zadanie 6.</w:t>
      </w:r>
    </w:p>
    <w:p w:rsidR="00217EE8" w:rsidRPr="00217EE8" w:rsidRDefault="00217EE8" w:rsidP="00217EE8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E8">
        <w:rPr>
          <w:rFonts w:ascii="Times New Roman" w:eastAsia="Times New Roman" w:hAnsi="Times New Roman" w:cs="Times New Roman"/>
          <w:sz w:val="24"/>
          <w:szCs w:val="24"/>
        </w:rPr>
        <w:t xml:space="preserve">Pole </w:t>
      </w:r>
      <w:r w:rsidR="007B2ED4">
        <w:rPr>
          <w:rFonts w:ascii="Times New Roman" w:eastAsia="Times New Roman" w:hAnsi="Times New Roman" w:cs="Times New Roman"/>
          <w:sz w:val="24"/>
          <w:szCs w:val="24"/>
        </w:rPr>
        <w:t>równoległoboku jest równe 120cm</w:t>
      </w:r>
      <w:r w:rsidR="007B2E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17EE8">
        <w:rPr>
          <w:rFonts w:ascii="Times New Roman" w:eastAsia="Times New Roman" w:hAnsi="Times New Roman" w:cs="Times New Roman"/>
          <w:sz w:val="24"/>
          <w:szCs w:val="24"/>
        </w:rPr>
        <w:t>. Jeden z boków ma długość 5 cm, a jedna z wysokości długość 4cm. Oblicz długości pozostałych boków i wysokości tego równoległoboku.</w:t>
      </w:r>
    </w:p>
    <w:p w:rsidR="00217EE8" w:rsidRPr="00217EE8" w:rsidRDefault="00217EE8" w:rsidP="00217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EFEFEF"/>
          <w:sz w:val="15"/>
          <w:szCs w:val="15"/>
        </w:rPr>
      </w:pPr>
      <w:r w:rsidRPr="00217EE8">
        <w:rPr>
          <w:rFonts w:ascii="Times New Roman" w:eastAsia="Times New Roman" w:hAnsi="Times New Roman" w:cs="Times New Roman"/>
          <w:caps/>
          <w:color w:val="EFEFEF"/>
          <w:sz w:val="15"/>
          <w:szCs w:val="15"/>
        </w:rPr>
        <w:t>, ILE ZER...</w:t>
      </w:r>
    </w:p>
    <w:p w:rsidR="00217EE8" w:rsidRPr="00217EE8" w:rsidRDefault="00217EE8" w:rsidP="00217EE8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5454" w:rsidRDefault="007B2ED4">
      <w:r>
        <w:rPr>
          <w:rFonts w:ascii="Times New Roman" w:eastAsia="Times New Roman" w:hAnsi="Times New Roman" w:cs="Times New Roman"/>
          <w:sz w:val="24"/>
          <w:szCs w:val="24"/>
        </w:rPr>
        <w:t>,0000</w:t>
      </w:r>
    </w:p>
    <w:sectPr w:rsidR="0050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87B"/>
    <w:multiLevelType w:val="multilevel"/>
    <w:tmpl w:val="D3EE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A2C6D"/>
    <w:multiLevelType w:val="multilevel"/>
    <w:tmpl w:val="03CE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265C7"/>
    <w:multiLevelType w:val="multilevel"/>
    <w:tmpl w:val="A8CC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30CEC"/>
    <w:multiLevelType w:val="multilevel"/>
    <w:tmpl w:val="DA00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E4D08"/>
    <w:multiLevelType w:val="multilevel"/>
    <w:tmpl w:val="CD7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C03BF"/>
    <w:multiLevelType w:val="multilevel"/>
    <w:tmpl w:val="CDE2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>
    <w:useFELayout/>
  </w:compat>
  <w:rsids>
    <w:rsidRoot w:val="00217EE8"/>
    <w:rsid w:val="00082BCF"/>
    <w:rsid w:val="00217EE8"/>
    <w:rsid w:val="00505454"/>
    <w:rsid w:val="007B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17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217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7E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217E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1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7EE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17EE8"/>
    <w:rPr>
      <w:color w:val="0000FF"/>
      <w:u w:val="single"/>
    </w:rPr>
  </w:style>
  <w:style w:type="character" w:customStyle="1" w:styleId="am">
    <w:name w:val="am"/>
    <w:basedOn w:val="Domylnaczcionkaakapitu"/>
    <w:rsid w:val="00217EE8"/>
  </w:style>
  <w:style w:type="character" w:customStyle="1" w:styleId="mn">
    <w:name w:val="mn"/>
    <w:basedOn w:val="Domylnaczcionkaakapitu"/>
    <w:rsid w:val="00217EE8"/>
  </w:style>
  <w:style w:type="character" w:customStyle="1" w:styleId="mo">
    <w:name w:val="mo"/>
    <w:basedOn w:val="Domylnaczcionkaakapitu"/>
    <w:rsid w:val="00217EE8"/>
  </w:style>
  <w:style w:type="character" w:customStyle="1" w:styleId="mjxassistivemathml">
    <w:name w:val="mjx_assistive_mathml"/>
    <w:basedOn w:val="Domylnaczcionkaakapitu"/>
    <w:rsid w:val="00217EE8"/>
  </w:style>
  <w:style w:type="character" w:customStyle="1" w:styleId="mi">
    <w:name w:val="mi"/>
    <w:basedOn w:val="Domylnaczcionkaakapitu"/>
    <w:rsid w:val="00217EE8"/>
  </w:style>
  <w:style w:type="paragraph" w:styleId="Tekstdymka">
    <w:name w:val="Balloon Text"/>
    <w:basedOn w:val="Normalny"/>
    <w:link w:val="TekstdymkaZnak"/>
    <w:uiPriority w:val="99"/>
    <w:semiHidden/>
    <w:unhideWhenUsed/>
    <w:rsid w:val="007B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4632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3194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4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21620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333093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7486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9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86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956628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0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43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932271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6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</w:div>
                    <w:div w:id="6308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</w:div>
                    <w:div w:id="542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</w:div>
                    <w:div w:id="6036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</w:div>
                    <w:div w:id="20148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</w:div>
                    <w:div w:id="6650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  <w:divsChild>
                        <w:div w:id="13758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5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4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</w:div>
                    <w:div w:id="4381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</w:div>
                    <w:div w:id="14953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</w:div>
                    <w:div w:id="13584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1789">
                  <w:marLeft w:val="0"/>
                  <w:marRight w:val="0"/>
                  <w:marTop w:val="0"/>
                  <w:marBottom w:val="0"/>
                  <w:divBdr>
                    <w:top w:val="single" w:sz="4" w:space="0" w:color="535353"/>
                    <w:left w:val="single" w:sz="4" w:space="8" w:color="535353"/>
                    <w:bottom w:val="single" w:sz="4" w:space="0" w:color="535353"/>
                    <w:right w:val="single" w:sz="4" w:space="0" w:color="535353"/>
                  </w:divBdr>
                </w:div>
                <w:div w:id="555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535353"/>
                                <w:left w:val="single" w:sz="4" w:space="8" w:color="535353"/>
                                <w:bottom w:val="single" w:sz="4" w:space="0" w:color="535353"/>
                                <w:right w:val="single" w:sz="4" w:space="0" w:color="535353"/>
                              </w:divBdr>
                            </w:div>
                            <w:div w:id="10619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6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535353"/>
                                <w:left w:val="single" w:sz="4" w:space="8" w:color="535353"/>
                                <w:bottom w:val="single" w:sz="4" w:space="0" w:color="535353"/>
                                <w:right w:val="single" w:sz="4" w:space="0" w:color="535353"/>
                              </w:divBdr>
                            </w:div>
                            <w:div w:id="34649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9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535353"/>
                                <w:left w:val="single" w:sz="4" w:space="8" w:color="535353"/>
                                <w:bottom w:val="single" w:sz="4" w:space="0" w:color="535353"/>
                                <w:right w:val="single" w:sz="4" w:space="0" w:color="535353"/>
                              </w:divBdr>
                            </w:div>
                            <w:div w:id="849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1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535353"/>
                                <w:left w:val="single" w:sz="4" w:space="8" w:color="535353"/>
                                <w:bottom w:val="single" w:sz="4" w:space="0" w:color="535353"/>
                                <w:right w:val="single" w:sz="4" w:space="0" w:color="535353"/>
                              </w:divBdr>
                            </w:div>
                            <w:div w:id="188404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1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535353"/>
                                <w:left w:val="single" w:sz="4" w:space="8" w:color="535353"/>
                                <w:bottom w:val="single" w:sz="4" w:space="0" w:color="535353"/>
                                <w:right w:val="single" w:sz="4" w:space="0" w:color="535353"/>
                              </w:divBdr>
                            </w:div>
                            <w:div w:id="711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7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535353"/>
                                <w:left w:val="single" w:sz="4" w:space="8" w:color="535353"/>
                                <w:bottom w:val="single" w:sz="4" w:space="0" w:color="535353"/>
                                <w:right w:val="single" w:sz="4" w:space="0" w:color="535353"/>
                              </w:divBdr>
                            </w:div>
                            <w:div w:id="16833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5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535353"/>
                                <w:left w:val="single" w:sz="4" w:space="8" w:color="535353"/>
                                <w:bottom w:val="single" w:sz="4" w:space="0" w:color="535353"/>
                                <w:right w:val="single" w:sz="4" w:space="0" w:color="535353"/>
                              </w:divBdr>
                            </w:div>
                            <w:div w:id="209840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535353"/>
                                <w:left w:val="single" w:sz="4" w:space="8" w:color="535353"/>
                                <w:bottom w:val="single" w:sz="4" w:space="0" w:color="535353"/>
                                <w:right w:val="single" w:sz="4" w:space="0" w:color="535353"/>
                              </w:divBdr>
                            </w:div>
                            <w:div w:id="7453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4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535353"/>
                                <w:left w:val="single" w:sz="4" w:space="8" w:color="535353"/>
                                <w:bottom w:val="single" w:sz="4" w:space="0" w:color="535353"/>
                                <w:right w:val="single" w:sz="4" w:space="0" w:color="535353"/>
                              </w:divBdr>
                            </w:div>
                            <w:div w:id="12124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4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8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8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535353"/>
                                <w:left w:val="single" w:sz="4" w:space="8" w:color="535353"/>
                                <w:bottom w:val="single" w:sz="4" w:space="0" w:color="535353"/>
                                <w:right w:val="single" w:sz="4" w:space="0" w:color="535353"/>
                              </w:divBdr>
                            </w:div>
                            <w:div w:id="12043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1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kdroz</dc:creator>
  <cp:lastModifiedBy>kdroz</cp:lastModifiedBy>
  <cp:revision>2</cp:revision>
  <dcterms:created xsi:type="dcterms:W3CDTF">2020-04-02T02:20:00Z</dcterms:created>
  <dcterms:modified xsi:type="dcterms:W3CDTF">2020-04-02T02:20:00Z</dcterms:modified>
</cp:coreProperties>
</file>