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8934" w14:textId="264C20A3" w:rsidR="002A7A06" w:rsidRDefault="002A7A06" w:rsidP="009F30E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A0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A7A06">
        <w:rPr>
          <w:rFonts w:ascii="Times New Roman" w:hAnsi="Times New Roman" w:cs="Times New Roman"/>
          <w:b/>
          <w:bCs/>
          <w:sz w:val="28"/>
          <w:szCs w:val="28"/>
          <w:u w:val="single"/>
        </w:rPr>
        <w:t>„W zdrowym ciele zdrowy duch” jak rozumiesz to powiedzenie?</w:t>
      </w:r>
    </w:p>
    <w:p w14:paraId="202F60F9" w14:textId="77777777" w:rsidR="00A533AA" w:rsidRDefault="00A533AA" w:rsidP="009F30E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2460BC" w14:textId="77777777" w:rsidR="0019727F" w:rsidRDefault="0019727F" w:rsidP="009F30E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A00C21" w14:textId="7E744D77" w:rsidR="0019727F" w:rsidRDefault="005D629E" w:rsidP="009F30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j</w:t>
      </w:r>
      <w:r w:rsidR="0019727F" w:rsidRPr="0019727F">
        <w:rPr>
          <w:rFonts w:ascii="Times New Roman" w:hAnsi="Times New Roman" w:cs="Times New Roman"/>
          <w:sz w:val="24"/>
          <w:szCs w:val="24"/>
        </w:rPr>
        <w:t xml:space="preserve">ak </w:t>
      </w:r>
      <w:r w:rsidR="00746962">
        <w:rPr>
          <w:rFonts w:ascii="Times New Roman" w:hAnsi="Times New Roman" w:cs="Times New Roman"/>
          <w:sz w:val="24"/>
          <w:szCs w:val="24"/>
        </w:rPr>
        <w:t xml:space="preserve">rozumiesz </w:t>
      </w:r>
      <w:r w:rsidR="0019727F" w:rsidRPr="0019727F">
        <w:rPr>
          <w:rFonts w:ascii="Times New Roman" w:hAnsi="Times New Roman" w:cs="Times New Roman"/>
          <w:sz w:val="24"/>
          <w:szCs w:val="24"/>
        </w:rPr>
        <w:t>powiedzenie „W zdrowym ciele zdrowy duch”?</w:t>
      </w:r>
    </w:p>
    <w:p w14:paraId="65FDFCF7" w14:textId="50A3AB79" w:rsidR="00934D99" w:rsidRDefault="006C7361" w:rsidP="009F30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Tutaj możesz sprawdzić czy miałaś/miałeś rację</w:t>
      </w:r>
      <w:r w:rsidR="00934D9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34D99" w:rsidRPr="00E5227B">
          <w:rPr>
            <w:rStyle w:val="Hipercze"/>
            <w:rFonts w:ascii="Times New Roman" w:hAnsi="Times New Roman" w:cs="Times New Roman"/>
            <w:sz w:val="24"/>
            <w:szCs w:val="24"/>
          </w:rPr>
          <w:t>https://wsjp.pl/index.php?id_hasla=9309</w:t>
        </w:r>
      </w:hyperlink>
      <w:r w:rsidR="00934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2510" w14:textId="77777777" w:rsidR="00746962" w:rsidRDefault="00746962" w:rsidP="009F30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643E6FE" w14:textId="555EBD18" w:rsidR="00974C78" w:rsidRPr="00051D6D" w:rsidRDefault="00974C78" w:rsidP="009F30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artykuł</w:t>
      </w:r>
      <w:r w:rsidR="00051D6D">
        <w:rPr>
          <w:rFonts w:ascii="Times New Roman" w:hAnsi="Times New Roman" w:cs="Times New Roman"/>
          <w:sz w:val="24"/>
          <w:szCs w:val="24"/>
        </w:rPr>
        <w:t xml:space="preserve"> </w:t>
      </w:r>
      <w:r w:rsidR="00051D6D" w:rsidRPr="00051D6D">
        <w:rPr>
          <w:rFonts w:ascii="Times New Roman" w:hAnsi="Times New Roman" w:cs="Times New Roman"/>
          <w:sz w:val="24"/>
          <w:szCs w:val="24"/>
        </w:rPr>
        <w:t>„</w:t>
      </w:r>
      <w:r w:rsidR="00051D6D" w:rsidRPr="00051D6D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Aktywność fizyczna dzieci i młodzieży – konieczność czy  przyjemność?</w:t>
      </w:r>
      <w:r w:rsidR="00051D6D" w:rsidRPr="00051D6D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”</w:t>
      </w:r>
      <w:r w:rsidR="00051D6D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:</w:t>
      </w:r>
    </w:p>
    <w:p w14:paraId="36C7DB4D" w14:textId="7EE09BD7" w:rsidR="00746962" w:rsidRDefault="00974C78" w:rsidP="00974C7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61AB">
          <w:rPr>
            <w:rStyle w:val="Hipercze"/>
            <w:rFonts w:ascii="Times New Roman" w:hAnsi="Times New Roman" w:cs="Times New Roman"/>
            <w:sz w:val="24"/>
            <w:szCs w:val="24"/>
          </w:rPr>
          <w:t>https://ncez.pl/aktywnosc-fizyczna/dzieci-i-mlodziez/aktywnosc-fizyczna-dzieci-i-mlodziezy-----koniecznosc-czy-przyjemnosc-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8A106" w14:textId="05EEC8A2" w:rsidR="00356A54" w:rsidRPr="00037DA8" w:rsidRDefault="00974C78" w:rsidP="007E3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2AA8">
        <w:rPr>
          <w:rFonts w:ascii="Times New Roman" w:hAnsi="Times New Roman" w:cs="Times New Roman"/>
          <w:sz w:val="24"/>
          <w:szCs w:val="24"/>
        </w:rPr>
        <w:t xml:space="preserve">Wypisz w punktach </w:t>
      </w:r>
      <w:r w:rsidR="001668AA">
        <w:rPr>
          <w:rFonts w:ascii="Times New Roman" w:hAnsi="Times New Roman" w:cs="Times New Roman"/>
          <w:sz w:val="24"/>
          <w:szCs w:val="24"/>
        </w:rPr>
        <w:t xml:space="preserve">korzyści wynikające z </w:t>
      </w:r>
      <w:r w:rsidR="00C82AA8">
        <w:rPr>
          <w:rFonts w:ascii="Times New Roman" w:hAnsi="Times New Roman" w:cs="Times New Roman"/>
          <w:sz w:val="24"/>
          <w:szCs w:val="24"/>
        </w:rPr>
        <w:t>odpowiedni</w:t>
      </w:r>
      <w:r w:rsidR="001668AA">
        <w:rPr>
          <w:rFonts w:ascii="Times New Roman" w:hAnsi="Times New Roman" w:cs="Times New Roman"/>
          <w:sz w:val="24"/>
          <w:szCs w:val="24"/>
        </w:rPr>
        <w:t>ej</w:t>
      </w:r>
      <w:r w:rsidR="00C82AA8">
        <w:rPr>
          <w:rFonts w:ascii="Times New Roman" w:hAnsi="Times New Roman" w:cs="Times New Roman"/>
          <w:sz w:val="24"/>
          <w:szCs w:val="24"/>
        </w:rPr>
        <w:t xml:space="preserve"> aktywnoś</w:t>
      </w:r>
      <w:r w:rsidR="001668AA">
        <w:rPr>
          <w:rFonts w:ascii="Times New Roman" w:hAnsi="Times New Roman" w:cs="Times New Roman"/>
          <w:sz w:val="24"/>
          <w:szCs w:val="24"/>
        </w:rPr>
        <w:t>ci</w:t>
      </w:r>
      <w:r w:rsidR="00C82AA8">
        <w:rPr>
          <w:rFonts w:ascii="Times New Roman" w:hAnsi="Times New Roman" w:cs="Times New Roman"/>
          <w:sz w:val="24"/>
          <w:szCs w:val="24"/>
        </w:rPr>
        <w:t xml:space="preserve"> fizyczn</w:t>
      </w:r>
      <w:r w:rsidR="001668AA">
        <w:rPr>
          <w:rFonts w:ascii="Times New Roman" w:hAnsi="Times New Roman" w:cs="Times New Roman"/>
          <w:sz w:val="24"/>
          <w:szCs w:val="24"/>
        </w:rPr>
        <w:t>ej</w:t>
      </w:r>
      <w:r w:rsidR="007E3178">
        <w:rPr>
          <w:rFonts w:ascii="Times New Roman" w:hAnsi="Times New Roman" w:cs="Times New Roman"/>
          <w:sz w:val="24"/>
          <w:szCs w:val="24"/>
        </w:rPr>
        <w:t>.</w:t>
      </w:r>
      <w:r w:rsidR="00C82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34C84" w14:textId="77777777" w:rsidR="009F30E8" w:rsidRDefault="009F30E8" w:rsidP="009F30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C314A65" w14:textId="34AB6C94" w:rsidR="00B917E8" w:rsidRDefault="00B917E8" w:rsidP="00F85B2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zdrowia ważne jest również zdrowe odżywianie. </w:t>
      </w:r>
      <w:r w:rsidR="00F85B27">
        <w:rPr>
          <w:rFonts w:ascii="Times New Roman" w:hAnsi="Times New Roman" w:cs="Times New Roman"/>
          <w:sz w:val="24"/>
          <w:szCs w:val="24"/>
        </w:rPr>
        <w:t>Pamiętaj jednak, że produkty zdrowe dla większości ludzi mogą okazać się niebezpieczne dla niektórych osób (np. chorych lub uczulonych). Jeśli lekarz zabroni nam jedzenia jakichś produktów – należy go słuchać.</w:t>
      </w:r>
      <w:bookmarkStart w:id="0" w:name="_GoBack"/>
      <w:bookmarkEnd w:id="0"/>
    </w:p>
    <w:p w14:paraId="2F712CC1" w14:textId="77777777" w:rsidR="00F85B27" w:rsidRDefault="00F85B27" w:rsidP="00F85B2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DFACA" w14:textId="7CF8B47E" w:rsidR="009F30E8" w:rsidRDefault="002760A5" w:rsidP="00B917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zagadki o warzywach:</w:t>
      </w:r>
    </w:p>
    <w:p w14:paraId="1E054CD8" w14:textId="4DCECF37" w:rsidR="002760A5" w:rsidRDefault="002760A5" w:rsidP="002760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61AB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https://miastodzieci.pl/zagadki/zagadki-dla-dzieci-o-warzywach/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059F5" w14:textId="77777777" w:rsidR="002760A5" w:rsidRDefault="002760A5" w:rsidP="002760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7665996" w14:textId="4CB7D1D6" w:rsidR="002760A5" w:rsidRDefault="002760A5" w:rsidP="00B917E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zagadki o owocach:</w:t>
      </w:r>
    </w:p>
    <w:p w14:paraId="42F9E3AC" w14:textId="18431B23" w:rsidR="002760A5" w:rsidRPr="002760A5" w:rsidRDefault="001D3FE5" w:rsidP="002760A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361AB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https://miastodzieci.pl/zagadki/zagadki-dla-dzieci-o-owocach/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F4FF1" w14:textId="77777777" w:rsidR="009F30E8" w:rsidRPr="00633E66" w:rsidRDefault="009F30E8" w:rsidP="009F30E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4D22E7E" w14:textId="77777777" w:rsidR="009F30E8" w:rsidRPr="00633E66" w:rsidRDefault="009F30E8" w:rsidP="009F30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3E66">
        <w:rPr>
          <w:rFonts w:ascii="Times New Roman" w:hAnsi="Times New Roman" w:cs="Times New Roman"/>
          <w:sz w:val="24"/>
          <w:szCs w:val="24"/>
        </w:rPr>
        <w:t>Wykonaj plakat promujący zdrowy tryb życia – technika dowolna.</w:t>
      </w:r>
    </w:p>
    <w:p w14:paraId="1E77EE6F" w14:textId="77777777" w:rsidR="00746962" w:rsidRDefault="00746962" w:rsidP="009F30E8">
      <w:pPr>
        <w:spacing w:after="0"/>
      </w:pPr>
    </w:p>
    <w:sectPr w:rsidR="0074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5815"/>
    <w:multiLevelType w:val="hybridMultilevel"/>
    <w:tmpl w:val="ADF2BF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F2AF3"/>
    <w:multiLevelType w:val="hybridMultilevel"/>
    <w:tmpl w:val="00D09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91B21"/>
    <w:multiLevelType w:val="hybridMultilevel"/>
    <w:tmpl w:val="FC9A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06"/>
    <w:rsid w:val="00037DA8"/>
    <w:rsid w:val="00051D6D"/>
    <w:rsid w:val="001668AA"/>
    <w:rsid w:val="0019727F"/>
    <w:rsid w:val="001D3FE5"/>
    <w:rsid w:val="002760A5"/>
    <w:rsid w:val="00296FBF"/>
    <w:rsid w:val="002A7A06"/>
    <w:rsid w:val="00356A54"/>
    <w:rsid w:val="003F0F56"/>
    <w:rsid w:val="0040500D"/>
    <w:rsid w:val="00477AC2"/>
    <w:rsid w:val="004B62A0"/>
    <w:rsid w:val="0058144D"/>
    <w:rsid w:val="005C4A71"/>
    <w:rsid w:val="005D629E"/>
    <w:rsid w:val="006076C1"/>
    <w:rsid w:val="00633E66"/>
    <w:rsid w:val="006C7361"/>
    <w:rsid w:val="00746962"/>
    <w:rsid w:val="007E3178"/>
    <w:rsid w:val="00872467"/>
    <w:rsid w:val="00934D99"/>
    <w:rsid w:val="0094294C"/>
    <w:rsid w:val="00974C78"/>
    <w:rsid w:val="009C4A48"/>
    <w:rsid w:val="009D044B"/>
    <w:rsid w:val="009F30E8"/>
    <w:rsid w:val="00A533AA"/>
    <w:rsid w:val="00B34D0C"/>
    <w:rsid w:val="00B917E8"/>
    <w:rsid w:val="00C36F75"/>
    <w:rsid w:val="00C659DF"/>
    <w:rsid w:val="00C82AA8"/>
    <w:rsid w:val="00CE7A88"/>
    <w:rsid w:val="00EA4DF0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0324"/>
  <w15:chartTrackingRefBased/>
  <w15:docId w15:val="{35D6BA7C-BB9A-4449-B64A-A79AE9E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A8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0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D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D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3E6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A88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zagadki/zagadki-dla-dzieci-o-owoc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stodzieci.pl/zagadki/zagadki-dla-dzieci-o-warzyw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z.pl/aktywnosc-fizyczna/dzieci-i-mlodziez/aktywnosc-fizyczna-dzieci-i-mlodziezy-----koniecznosc-czy-przyjemnosc-" TargetMode="External"/><Relationship Id="rId5" Type="http://schemas.openxmlformats.org/officeDocument/2006/relationships/hyperlink" Target="https://wsjp.pl/index.php?id_hasla=93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35</cp:revision>
  <dcterms:created xsi:type="dcterms:W3CDTF">2020-03-30T19:13:00Z</dcterms:created>
  <dcterms:modified xsi:type="dcterms:W3CDTF">2020-03-31T16:09:00Z</dcterms:modified>
</cp:coreProperties>
</file>