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Temat: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Światowy Dzień Ziemi - jestem przyjacielem środowiska naturalnego i zapobiegam jego degradacji.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1)Na początek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tka informacja: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Proekologiczne działania prowadzone na rzecz przyrody zostały ogłoszone 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wiatowym Dniem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Ziemi w 1970 roku. Dzień ten obchodzony jest w dniu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wnonocy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wiosennej na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łkuli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łnocnej, czyli w dniu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ównonocy jesiennej na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łkuli południowej.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tym dniu przypominamy o tym, co można i należy robić, aby chronić środowisko.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Czy możesz powiedzieć,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 z wymienionych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żej zachowań są dobre, a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łe?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-wyrzucanie pustych opakowań do rzeki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-zachowanie ciszy w lesie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-palenie śmieci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-poruszanie się po wyznaczonych ścieżkach w Parkach Narodowych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-zrywanie gałązek drzewa, żeby wstawić je do wazonu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-schodzenie w Parkach Narodowych z wyznaczonych ścieżek i zbieranie grzyb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w, jag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-zabieranie ze 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mieci po wizycie w lesie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-spuszczanie ze smyczy 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w lesie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poniżej filmik o zachowaniu w lesie 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https://www.youtube.com/watch?v=S4j2ZIZ9YmQ</w:t>
        </w:r>
      </w:hyperlink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 film dla młodszych dzieci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https://www.youtube.com/watch?v=Yr2bFApujgI</w:t>
        </w:r>
      </w:hyperlink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 Dzisiaj przypada Światowy Dzień Ziemi. A skoro Ziemia ma dzisiaj swoje święto, powinna dostać jakiś prezent. Co możesz dla niej zrobić lub jej dać? 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Oto kilka moich propozycji: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Możesz posadzić drzewo w ogrodzie, posiać kwiaty w skrzynce na balkonie, zrobić domek dla owad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w, 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ładnie posegregować śmieci, zgasić swiatło w pomieszczeniu,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rym nikogo nie ma, zakr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ęcic wodę, kiedy myjesz ręce, lub zęby.</w:t>
      </w: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Oczywiście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 sam możesz cos wymyślić!</w:t>
      </w: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buj przygotowa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krzyż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na podstawie podanych haseł. 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Produkuj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tlen (6 liter)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2.Najd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łuższa rzeka Polski (5 liter)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Życiodajny gaz (4 litery)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Niepotrzebne lub zniszczone wyroby papierowe (10 liter)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5.Drukując dwustronnie zużywamy go mniej (6 liter)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6.Dom dzikich zwierząt (3 litery)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Czy wiesz, jaki wyraz jest rozwiązaniem tej krzyz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wki?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4) W internecie znajdziesz 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stwo film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i artyku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o ochronie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środowiska i o tym, co możesz zrobić, żeby Ziemia była zdrowsza. Zapraszam do oglądania, słuchania i czytania!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Oto kilka propozycji:</w:t>
      </w:r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https://www.youtube.com/watch?v=0IMY2EoejeQ</w:t>
        </w:r>
      </w:hyperlink>
    </w:p>
    <w:p>
      <w:pPr>
        <w:keepNext w:val="true"/>
        <w:keepLines w:val="true"/>
        <w:spacing w:before="48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https://www.youtube.com/watch?v=PYd88-RyaLs</w:t>
        </w:r>
      </w:hyperlink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https://ulicaekologiczna.pl/dzieci/ekologia-dla-dzieci-10-malych-krokow-strone-ekologicznego-zycia</w:t>
        </w:r>
      </w:hyperlink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-oraz 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stwo film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 cyklu National Geographic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Yr2bFApujgI" Id="docRId1" Type="http://schemas.openxmlformats.org/officeDocument/2006/relationships/hyperlink" /><Relationship TargetMode="External" Target="https://www.youtube.com/watch?v=PYd88-RyaLs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s://www.youtube.com/watch?v=S4j2ZIZ9YmQ" Id="docRId0" Type="http://schemas.openxmlformats.org/officeDocument/2006/relationships/hyperlink" /><Relationship TargetMode="External" Target="https://www.youtube.com/watch?v=0IMY2EoejeQ" Id="docRId2" Type="http://schemas.openxmlformats.org/officeDocument/2006/relationships/hyperlink" /><Relationship TargetMode="External" Target="https://ulicaekologiczna.pl/dzieci/ekologia-dla-dzieci-10-malych-krokow-strone-ekologicznego-zycia" Id="docRId4" Type="http://schemas.openxmlformats.org/officeDocument/2006/relationships/hyperlink" /><Relationship Target="styles.xml" Id="docRId6" Type="http://schemas.openxmlformats.org/officeDocument/2006/relationships/styles" /></Relationships>
</file>