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B7BB" w14:textId="77777777" w:rsidR="00940B52" w:rsidRDefault="00940B52" w:rsidP="00940B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Temat: Części mowy znamy, więc je utrwalamy!</w:t>
      </w:r>
    </w:p>
    <w:p w14:paraId="167B5FCC" w14:textId="77777777" w:rsidR="00940B52" w:rsidRDefault="00940B52" w:rsidP="00940B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Cele: </w:t>
      </w:r>
    </w:p>
    <w:p w14:paraId="1616C6F1" w14:textId="77777777" w:rsidR="00940B52" w:rsidRPr="00C77EE0" w:rsidRDefault="00940B52" w:rsidP="00940B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EE0">
        <w:rPr>
          <w:rFonts w:cstheme="minorHAnsi"/>
          <w:sz w:val="24"/>
          <w:szCs w:val="24"/>
        </w:rPr>
        <w:t>• znajomość poznanych w klasach 4–5 części mowy</w:t>
      </w:r>
      <w:r w:rsidR="00C77EE0">
        <w:rPr>
          <w:rFonts w:cstheme="minorHAnsi"/>
          <w:sz w:val="24"/>
          <w:szCs w:val="24"/>
        </w:rPr>
        <w:t>,</w:t>
      </w:r>
      <w:r w:rsidRPr="00C77EE0">
        <w:rPr>
          <w:rFonts w:cstheme="minorHAnsi"/>
          <w:sz w:val="24"/>
          <w:szCs w:val="24"/>
        </w:rPr>
        <w:t xml:space="preserve"> </w:t>
      </w:r>
    </w:p>
    <w:p w14:paraId="02DAB703" w14:textId="77777777" w:rsidR="00940B52" w:rsidRPr="00C77EE0" w:rsidRDefault="00940B52" w:rsidP="00940B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EE0">
        <w:rPr>
          <w:rFonts w:cstheme="minorHAnsi"/>
          <w:sz w:val="24"/>
          <w:szCs w:val="24"/>
        </w:rPr>
        <w:t>•umiejętność podziału części mowy na odmienne i nieodmi</w:t>
      </w:r>
      <w:r w:rsidR="00C77EE0">
        <w:rPr>
          <w:rFonts w:cstheme="minorHAnsi"/>
          <w:sz w:val="24"/>
          <w:szCs w:val="24"/>
        </w:rPr>
        <w:t>enne, wskazywanie ich w tekście,</w:t>
      </w:r>
    </w:p>
    <w:p w14:paraId="1BABAF0E" w14:textId="77777777" w:rsidR="00940B52" w:rsidRPr="00C77EE0" w:rsidRDefault="00940B52" w:rsidP="00940B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77EE0">
        <w:rPr>
          <w:rFonts w:cstheme="minorHAnsi"/>
          <w:sz w:val="24"/>
          <w:szCs w:val="24"/>
        </w:rPr>
        <w:t>• określanie funkcji składniowych wyrazów odmiennych i nieodmiennych w zdaniu</w:t>
      </w:r>
      <w:r w:rsidR="00C77EE0">
        <w:rPr>
          <w:rFonts w:cstheme="minorHAnsi"/>
          <w:sz w:val="24"/>
          <w:szCs w:val="24"/>
        </w:rPr>
        <w:t>.</w:t>
      </w:r>
    </w:p>
    <w:p w14:paraId="24677213" w14:textId="77777777" w:rsidR="00940B52" w:rsidRDefault="00940B52" w:rsidP="00940B52">
      <w:pPr>
        <w:spacing w:after="0" w:line="240" w:lineRule="auto"/>
        <w:rPr>
          <w:rFonts w:cstheme="minorHAnsi"/>
          <w:sz w:val="24"/>
          <w:szCs w:val="24"/>
        </w:rPr>
      </w:pPr>
    </w:p>
    <w:p w14:paraId="2F90000C" w14:textId="77777777" w:rsidR="00C77EE0" w:rsidRPr="00C77EE0" w:rsidRDefault="00C77EE0" w:rsidP="00C77EE0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Przypomnij</w:t>
      </w:r>
      <w:r w:rsidRPr="00C77EE0">
        <w:rPr>
          <w:rFonts w:cstheme="minorHAnsi"/>
          <w:b/>
          <w:sz w:val="24"/>
          <w:szCs w:val="24"/>
        </w:rPr>
        <w:t xml:space="preserve"> sobie czym są części mowy i jaka nauka zajmuje się nimi.</w:t>
      </w:r>
    </w:p>
    <w:p w14:paraId="425E883A" w14:textId="77777777" w:rsidR="00C77EE0" w:rsidRPr="00C77EE0" w:rsidRDefault="00940B52" w:rsidP="00C77EE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Części mowy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- </w:t>
      </w:r>
      <w:r>
        <w:rPr>
          <w:rFonts w:eastAsia="Times New Roman" w:cstheme="minorHAnsi"/>
          <w:bCs/>
          <w:sz w:val="24"/>
          <w:szCs w:val="24"/>
          <w:shd w:val="clear" w:color="auto" w:fill="FFFFFF"/>
        </w:rPr>
        <w:t>t</w:t>
      </w:r>
      <w:r>
        <w:rPr>
          <w:rFonts w:eastAsia="Times New Roman" w:cstheme="minorHAnsi"/>
          <w:sz w:val="24"/>
          <w:szCs w:val="24"/>
          <w:shd w:val="clear" w:color="auto" w:fill="FFFFFF"/>
        </w:rPr>
        <w:t>o wszystkie wyrazy naszego języka w pewien sposób poklasyfikowane. Niektóre z nich oznaczają nazwy przedmiotów, zjawisk, inne nazywają ich cechy, a jeszcze inne określają czynności, działania lub stany.</w:t>
      </w:r>
    </w:p>
    <w:p w14:paraId="3F9CF7EE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Czym jest fleksja?</w:t>
      </w:r>
    </w:p>
    <w:p w14:paraId="03E03DA8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Fleksja to nauka o częściach mowy i ich odmianie. Zawiera reguły ustalające, np. na jakie pytanie odpowiada rzeczownik, jak odmienia się przymiotnik czy czasownik.</w:t>
      </w:r>
    </w:p>
    <w:p w14:paraId="4CAA017D" w14:textId="77777777" w:rsidR="00C77EE0" w:rsidRDefault="00C77EE0" w:rsidP="00940B5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14:paraId="3107FFBD" w14:textId="77777777" w:rsidR="00C77EE0" w:rsidRPr="00C77EE0" w:rsidRDefault="00C77EE0" w:rsidP="00C77EE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C77EE0">
        <w:rPr>
          <w:rFonts w:eastAsia="Times New Roman" w:cstheme="minorHAnsi"/>
          <w:b/>
          <w:sz w:val="24"/>
          <w:szCs w:val="24"/>
        </w:rPr>
        <w:t>Ile mamy części mowy?</w:t>
      </w:r>
    </w:p>
    <w:p w14:paraId="1AEABBA5" w14:textId="77777777" w:rsidR="00940B52" w:rsidRDefault="00940B52" w:rsidP="00940B5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Części mowy! </w:t>
      </w:r>
      <w:r w:rsidR="00C77EE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Jest ich dziesięć:</w:t>
      </w:r>
    </w:p>
    <w:p w14:paraId="3A2D7572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rzeczownik</w:t>
      </w:r>
    </w:p>
    <w:p w14:paraId="7CFF5B58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czasownik</w:t>
      </w:r>
    </w:p>
    <w:p w14:paraId="6B60435D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przymiotnik</w:t>
      </w:r>
    </w:p>
    <w:p w14:paraId="6705457D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zaimek</w:t>
      </w:r>
    </w:p>
    <w:p w14:paraId="5047AC3E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liczebnik</w:t>
      </w:r>
    </w:p>
    <w:p w14:paraId="68A7AC93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przysłówek</w:t>
      </w:r>
    </w:p>
    <w:p w14:paraId="03946C62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przyimek</w:t>
      </w:r>
    </w:p>
    <w:p w14:paraId="700E8B12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wykrzyknik</w:t>
      </w:r>
    </w:p>
    <w:p w14:paraId="78FA1677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partykuła</w:t>
      </w:r>
    </w:p>
    <w:p w14:paraId="2D3CC6D9" w14:textId="77777777" w:rsidR="00940B52" w:rsidRDefault="00940B52" w:rsidP="0094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spójnik</w:t>
      </w:r>
    </w:p>
    <w:p w14:paraId="0FA530CD" w14:textId="77777777" w:rsidR="00940B52" w:rsidRDefault="00940B52" w:rsidP="00940B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 </w:t>
      </w:r>
    </w:p>
    <w:p w14:paraId="4F4DE444" w14:textId="77777777" w:rsidR="00C77EE0" w:rsidRPr="00C77EE0" w:rsidRDefault="00C77EE0" w:rsidP="00C77EE0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Podział</w:t>
      </w:r>
      <w:r w:rsidR="00940B52" w:rsidRPr="00C77EE0">
        <w:rPr>
          <w:rFonts w:eastAsia="Times New Roman" w:cstheme="minorHAnsi"/>
          <w:b/>
          <w:sz w:val="24"/>
          <w:szCs w:val="24"/>
        </w:rPr>
        <w:t xml:space="preserve"> części mowy?</w:t>
      </w:r>
    </w:p>
    <w:p w14:paraId="7A3ADC97" w14:textId="77777777" w:rsidR="00940B52" w:rsidRDefault="00940B52" w:rsidP="00940B5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 xml:space="preserve">Odmienne części mowy to </w:t>
      </w:r>
      <w:r>
        <w:rPr>
          <w:rFonts w:eastAsia="Times New Roman" w:cstheme="minorHAnsi"/>
          <w:bCs/>
          <w:color w:val="0070C0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>to taka, która może zmieniać swe końcówki.</w:t>
      </w:r>
    </w:p>
    <w:p w14:paraId="3F2D8F88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czasownik</w:t>
      </w:r>
    </w:p>
    <w:p w14:paraId="51E825DA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rzeczownik</w:t>
      </w:r>
    </w:p>
    <w:p w14:paraId="5201070B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przymiotnik</w:t>
      </w:r>
    </w:p>
    <w:p w14:paraId="0C780B96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liczebnik</w:t>
      </w:r>
    </w:p>
    <w:p w14:paraId="7461441E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zaimek</w:t>
      </w:r>
    </w:p>
    <w:p w14:paraId="527F2FCE" w14:textId="77777777" w:rsidR="00940B52" w:rsidRDefault="00940B52" w:rsidP="00940B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 xml:space="preserve">Nieodmienne części mowy to </w:t>
      </w:r>
      <w:r>
        <w:rPr>
          <w:rFonts w:eastAsia="Times New Roman" w:cstheme="minorHAnsi"/>
          <w:bCs/>
          <w:color w:val="0070C0"/>
          <w:sz w:val="24"/>
          <w:szCs w:val="24"/>
        </w:rPr>
        <w:t>-</w:t>
      </w:r>
      <w:r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takie, które po prostu nie odmieniają się, zachowują zawsze tę samą formę.</w:t>
      </w:r>
    </w:p>
    <w:p w14:paraId="7459C3E1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przysłówek</w:t>
      </w:r>
    </w:p>
    <w:p w14:paraId="32BC8AF8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przyimek</w:t>
      </w:r>
    </w:p>
    <w:p w14:paraId="062C2C3B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partykuła</w:t>
      </w:r>
    </w:p>
    <w:p w14:paraId="67A988A1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wykrzyknik</w:t>
      </w:r>
    </w:p>
    <w:p w14:paraId="6DEB8757" w14:textId="77777777" w:rsidR="00940B52" w:rsidRDefault="00940B52" w:rsidP="00940B5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spójnik</w:t>
      </w:r>
    </w:p>
    <w:p w14:paraId="7FB4024C" w14:textId="77777777" w:rsidR="00940B52" w:rsidRDefault="00940B52" w:rsidP="00940B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Inny podział</w:t>
      </w:r>
      <w:r>
        <w:rPr>
          <w:rFonts w:eastAsia="Times New Roman" w:cstheme="minorHAnsi"/>
          <w:color w:val="0070C0"/>
          <w:sz w:val="24"/>
          <w:szCs w:val="24"/>
        </w:rPr>
        <w:t xml:space="preserve"> - </w:t>
      </w:r>
      <w:r>
        <w:rPr>
          <w:rFonts w:eastAsia="Times New Roman" w:cstheme="minorHAnsi"/>
          <w:b/>
          <w:bCs/>
          <w:color w:val="0070C0"/>
          <w:sz w:val="24"/>
          <w:szCs w:val="24"/>
        </w:rPr>
        <w:t>samodzielne części mowy</w:t>
      </w:r>
      <w:r>
        <w:rPr>
          <w:rFonts w:eastAsia="Times New Roman" w:cstheme="minorHAnsi"/>
          <w:color w:val="0070C0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Samodzielne części mowy znaczą coś bez kontekstu i mogą same być częścią zdania.</w:t>
      </w:r>
      <w:r>
        <w:rPr>
          <w:rFonts w:eastAsia="Times New Roman" w:cstheme="minorHAnsi"/>
          <w:sz w:val="24"/>
          <w:szCs w:val="24"/>
        </w:rPr>
        <w:br/>
        <w:t>Samodzielnymi częściami mowy są:</w:t>
      </w:r>
    </w:p>
    <w:p w14:paraId="37C91AD1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rzeczowniki</w:t>
      </w:r>
    </w:p>
    <w:p w14:paraId="39168B7C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przymiotniki</w:t>
      </w:r>
    </w:p>
    <w:p w14:paraId="30F1D96F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liczebniki</w:t>
      </w:r>
    </w:p>
    <w:p w14:paraId="492F3271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zaimki</w:t>
      </w:r>
    </w:p>
    <w:p w14:paraId="32AEFEF4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czasowniki</w:t>
      </w:r>
    </w:p>
    <w:p w14:paraId="7E77B1AD" w14:textId="77777777" w:rsidR="00940B52" w:rsidRDefault="00940B52" w:rsidP="00940B5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przysłówki</w:t>
      </w:r>
    </w:p>
    <w:p w14:paraId="50E82E49" w14:textId="77777777" w:rsidR="00940B52" w:rsidRDefault="00940B52" w:rsidP="00940B5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Niesamodzielne części mowy</w:t>
      </w:r>
      <w:r>
        <w:rPr>
          <w:rFonts w:eastAsia="Times New Roman" w:cstheme="minorHAnsi"/>
          <w:color w:val="0070C0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Części mowy niesamodzielne znaczą coś dopiero w kontekście, gdy występują z innymi wyrazami.</w:t>
      </w:r>
      <w:r>
        <w:rPr>
          <w:rFonts w:eastAsia="Times New Roman" w:cstheme="minorHAnsi"/>
          <w:sz w:val="24"/>
          <w:szCs w:val="24"/>
        </w:rPr>
        <w:br/>
        <w:t>Do niesamodzielnych części mowy należą:</w:t>
      </w:r>
      <w:r>
        <w:rPr>
          <w:rFonts w:eastAsia="Times New Roman" w:cstheme="minorHAnsi"/>
          <w:sz w:val="24"/>
          <w:szCs w:val="24"/>
        </w:rPr>
        <w:br/>
        <w:t>• przyimki</w:t>
      </w:r>
      <w:r>
        <w:rPr>
          <w:rFonts w:eastAsia="Times New Roman" w:cstheme="minorHAnsi"/>
          <w:sz w:val="24"/>
          <w:szCs w:val="24"/>
        </w:rPr>
        <w:br/>
        <w:t>• spójniki</w:t>
      </w:r>
      <w:r>
        <w:rPr>
          <w:rFonts w:eastAsia="Times New Roman" w:cstheme="minorHAnsi"/>
          <w:sz w:val="24"/>
          <w:szCs w:val="24"/>
        </w:rPr>
        <w:br/>
        <w:t>• partykuły</w:t>
      </w:r>
    </w:p>
    <w:p w14:paraId="76448AD8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</w:pPr>
    </w:p>
    <w:p w14:paraId="3E8F88FD" w14:textId="77777777" w:rsidR="00C77EE0" w:rsidRPr="00C77EE0" w:rsidRDefault="00C77EE0" w:rsidP="00C77EE0">
      <w:pPr>
        <w:pStyle w:val="Nagwek4"/>
        <w:numPr>
          <w:ilvl w:val="0"/>
          <w:numId w:val="14"/>
        </w:numPr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C77EE0">
        <w:rPr>
          <w:rStyle w:val="Pogrubienie"/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Jak odmieniamy części mowy</w:t>
      </w:r>
      <w:r>
        <w:rPr>
          <w:rStyle w:val="Pogrubienie"/>
          <w:rFonts w:asciiTheme="minorHAnsi" w:hAnsiTheme="minorHAnsi" w:cstheme="minorHAnsi"/>
          <w:b/>
          <w:bCs/>
          <w:i w:val="0"/>
          <w:color w:val="auto"/>
          <w:sz w:val="24"/>
          <w:szCs w:val="24"/>
        </w:rPr>
        <w:t>?</w:t>
      </w:r>
    </w:p>
    <w:p w14:paraId="238729F4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</w:pPr>
      <w:r w:rsidRPr="00940B52"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Odmiana części mowy</w:t>
      </w: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:</w:t>
      </w:r>
    </w:p>
    <w:p w14:paraId="13613987" w14:textId="77777777" w:rsidR="00940B52" w:rsidRP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i w:val="0"/>
          <w:color w:val="0070C0"/>
          <w:sz w:val="24"/>
          <w:szCs w:val="24"/>
        </w:rPr>
      </w:pPr>
      <w:r w:rsidRPr="00940B52">
        <w:rPr>
          <w:rStyle w:val="Pogrubienie"/>
          <w:rFonts w:asciiTheme="minorHAnsi" w:hAnsiTheme="minorHAnsi" w:cstheme="minorHAnsi"/>
          <w:b/>
          <w:i w:val="0"/>
          <w:color w:val="0070C0"/>
          <w:sz w:val="24"/>
          <w:szCs w:val="24"/>
        </w:rPr>
        <w:t xml:space="preserve">Deklinacja - </w:t>
      </w:r>
      <w:r w:rsidRPr="00940B52">
        <w:rPr>
          <w:rFonts w:asciiTheme="minorHAnsi" w:hAnsiTheme="minorHAnsi" w:cstheme="minorHAnsi"/>
          <w:b w:val="0"/>
          <w:i w:val="0"/>
          <w:sz w:val="24"/>
          <w:szCs w:val="24"/>
        </w:rPr>
        <w:t>to odmiana rzeczowników, przymiotników, niektórych zaimków, liczebników i imiesłowów przymiotnikowych przez:</w:t>
      </w:r>
    </w:p>
    <w:p w14:paraId="13E8B940" w14:textId="77777777" w:rsidR="00940B52" w:rsidRDefault="00940B52" w:rsidP="00940B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przypadki i liczby;</w:t>
      </w:r>
    </w:p>
    <w:p w14:paraId="6217917B" w14:textId="77777777" w:rsidR="00940B52" w:rsidRDefault="00940B52" w:rsidP="00940B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także odmiana przymiotników, niektórych zaimków i liczebników oraz imiesłowów przymiotnikowych przez </w:t>
      </w:r>
      <w:r w:rsidRPr="00C77EE0">
        <w:rPr>
          <w:rFonts w:cstheme="minorHAnsi"/>
          <w:color w:val="0070C0"/>
          <w:sz w:val="24"/>
          <w:szCs w:val="24"/>
        </w:rPr>
        <w:t>rodzaje.</w:t>
      </w:r>
    </w:p>
    <w:p w14:paraId="3D351598" w14:textId="77777777" w:rsidR="00940B52" w:rsidRPr="00C77EE0" w:rsidRDefault="00940B52" w:rsidP="00C77E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 w:rsidRPr="00C77EE0">
        <w:rPr>
          <w:rStyle w:val="Pogrubienie"/>
          <w:rFonts w:asciiTheme="minorHAnsi" w:eastAsiaTheme="majorEastAsia" w:hAnsiTheme="minorHAnsi" w:cstheme="minorHAnsi"/>
          <w:color w:val="0070C0"/>
        </w:rPr>
        <w:t xml:space="preserve">Koniugacja - </w:t>
      </w:r>
      <w:r w:rsidRPr="00C77EE0">
        <w:rPr>
          <w:rFonts w:asciiTheme="minorHAnsi" w:hAnsiTheme="minorHAnsi" w:cstheme="minorHAnsi"/>
          <w:color w:val="0070C0"/>
        </w:rPr>
        <w:t>to odmiana czasowników przez:</w:t>
      </w:r>
      <w:r w:rsidR="00C77EE0" w:rsidRPr="00C77EE0">
        <w:rPr>
          <w:rFonts w:asciiTheme="minorHAnsi" w:hAnsiTheme="minorHAnsi" w:cstheme="minorHAnsi"/>
          <w:color w:val="0070C0"/>
        </w:rPr>
        <w:t xml:space="preserve"> </w:t>
      </w:r>
      <w:r w:rsidR="00C77EE0">
        <w:rPr>
          <w:rFonts w:asciiTheme="minorHAnsi" w:hAnsiTheme="minorHAnsi" w:cstheme="minorHAnsi"/>
          <w:color w:val="0070C0"/>
        </w:rPr>
        <w:t xml:space="preserve"> </w:t>
      </w:r>
      <w:r w:rsidRPr="00C77EE0">
        <w:rPr>
          <w:rFonts w:asciiTheme="minorHAnsi" w:hAnsiTheme="minorHAnsi" w:cstheme="minorHAnsi"/>
        </w:rPr>
        <w:t>osoby,</w:t>
      </w:r>
      <w:r w:rsidR="00C77EE0" w:rsidRPr="00C77EE0">
        <w:rPr>
          <w:rFonts w:asciiTheme="minorHAnsi" w:hAnsiTheme="minorHAnsi" w:cstheme="minorHAnsi"/>
        </w:rPr>
        <w:t xml:space="preserve"> </w:t>
      </w:r>
      <w:r w:rsidRPr="00C77EE0">
        <w:rPr>
          <w:rFonts w:asciiTheme="minorHAnsi" w:hAnsiTheme="minorHAnsi" w:cstheme="minorHAnsi"/>
        </w:rPr>
        <w:t>czasy,</w:t>
      </w:r>
      <w:r w:rsidR="00C77EE0" w:rsidRPr="00C77EE0">
        <w:rPr>
          <w:rFonts w:asciiTheme="minorHAnsi" w:hAnsiTheme="minorHAnsi" w:cstheme="minorHAnsi"/>
        </w:rPr>
        <w:t xml:space="preserve"> </w:t>
      </w:r>
      <w:r w:rsidRPr="00C77EE0">
        <w:rPr>
          <w:rFonts w:asciiTheme="minorHAnsi" w:hAnsiTheme="minorHAnsi" w:cstheme="minorHAnsi"/>
        </w:rPr>
        <w:t>tryby,</w:t>
      </w:r>
      <w:r w:rsidR="00C77EE0" w:rsidRPr="00C77EE0">
        <w:rPr>
          <w:rFonts w:asciiTheme="minorHAnsi" w:hAnsiTheme="minorHAnsi" w:cstheme="minorHAnsi"/>
        </w:rPr>
        <w:t xml:space="preserve"> </w:t>
      </w:r>
      <w:r w:rsidRPr="00C77EE0">
        <w:rPr>
          <w:rFonts w:asciiTheme="minorHAnsi" w:hAnsiTheme="minorHAnsi" w:cstheme="minorHAnsi"/>
        </w:rPr>
        <w:t>strony.</w:t>
      </w:r>
    </w:p>
    <w:p w14:paraId="388A3000" w14:textId="77777777" w:rsidR="00C77EE0" w:rsidRDefault="00C77EE0" w:rsidP="00C77EE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04A4A" w14:textId="77777777" w:rsidR="00940B52" w:rsidRPr="00C77EE0" w:rsidRDefault="00C77EE0" w:rsidP="00940B52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i w:val="0"/>
          <w:color w:val="auto"/>
          <w:sz w:val="24"/>
          <w:szCs w:val="24"/>
        </w:rPr>
        <w:t>DO ODMIENNYCH</w:t>
      </w:r>
      <w:r w:rsidR="00940B52" w:rsidRPr="00C77EE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CZĘŚCI MOWY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NALEŻĄ</w:t>
      </w:r>
      <w:r w:rsidR="00940B52" w:rsidRPr="00C77EE0">
        <w:rPr>
          <w:rFonts w:asciiTheme="minorHAnsi" w:hAnsiTheme="minorHAnsi" w:cstheme="minorHAnsi"/>
          <w:i w:val="0"/>
          <w:color w:val="auto"/>
          <w:sz w:val="24"/>
          <w:szCs w:val="24"/>
        </w:rPr>
        <w:t>:</w:t>
      </w:r>
    </w:p>
    <w:p w14:paraId="110ECE01" w14:textId="77777777" w:rsidR="00940B52" w:rsidRP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</w:rPr>
      </w:pPr>
      <w:r w:rsidRPr="00940B52">
        <w:rPr>
          <w:rFonts w:eastAsia="Times New Roman" w:cstheme="minorHAnsi"/>
          <w:b/>
          <w:bCs/>
          <w:color w:val="0070C0"/>
          <w:sz w:val="24"/>
          <w:szCs w:val="24"/>
        </w:rPr>
        <w:t>Rzeczownik</w:t>
      </w:r>
    </w:p>
    <w:p w14:paraId="0001BD08" w14:textId="77777777" w:rsidR="00940B52" w:rsidRDefault="00940B52" w:rsidP="00940B52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Odpowiada na pytanie:  </w:t>
      </w:r>
      <w:r>
        <w:rPr>
          <w:rFonts w:eastAsia="Times New Roman" w:cstheme="minorHAnsi"/>
          <w:b/>
          <w:iCs/>
          <w:color w:val="0070C0"/>
          <w:sz w:val="24"/>
          <w:szCs w:val="24"/>
        </w:rPr>
        <w:t>kto? co?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</w:t>
      </w:r>
    </w:p>
    <w:p w14:paraId="5DBD8604" w14:textId="77777777" w:rsidR="00940B52" w:rsidRDefault="00940B52" w:rsidP="00940B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Rzeczowniki są nazwami osób, zwierząt, rzeczy, zjawisk i pojęć abstrakcyjnych.</w:t>
      </w:r>
    </w:p>
    <w:p w14:paraId="4ACB2471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Odmieniają się przez </w:t>
      </w:r>
      <w:r>
        <w:rPr>
          <w:rFonts w:eastAsia="Times New Roman" w:cstheme="minorHAnsi"/>
          <w:b/>
          <w:color w:val="0070C0"/>
          <w:sz w:val="24"/>
          <w:szCs w:val="24"/>
        </w:rPr>
        <w:t>przypadki (</w:t>
      </w:r>
      <w:r>
        <w:rPr>
          <w:rFonts w:eastAsia="Times New Roman" w:cstheme="minorHAnsi"/>
          <w:color w:val="333333"/>
          <w:sz w:val="24"/>
          <w:szCs w:val="24"/>
        </w:rPr>
        <w:t>deklinacja) i </w:t>
      </w:r>
      <w:r w:rsidRPr="00C77EE0">
        <w:rPr>
          <w:rFonts w:eastAsia="Times New Roman" w:cstheme="minorHAnsi"/>
          <w:b/>
          <w:color w:val="0070C0"/>
          <w:sz w:val="24"/>
          <w:szCs w:val="24"/>
        </w:rPr>
        <w:t>liczby</w:t>
      </w:r>
      <w:r w:rsidRPr="00C77EE0">
        <w:rPr>
          <w:rFonts w:eastAsia="Times New Roman" w:cstheme="minorHAnsi"/>
          <w:b/>
          <w:color w:val="333333"/>
          <w:sz w:val="24"/>
          <w:szCs w:val="24"/>
        </w:rPr>
        <w:t> </w:t>
      </w:r>
      <w:r>
        <w:rPr>
          <w:rFonts w:eastAsia="Times New Roman" w:cstheme="minorHAnsi"/>
          <w:color w:val="333333"/>
          <w:sz w:val="24"/>
          <w:szCs w:val="24"/>
        </w:rPr>
        <w:t>(pojedyncza lub mnoga) oraz posiadają określony </w:t>
      </w:r>
      <w:r>
        <w:rPr>
          <w:rFonts w:eastAsia="Times New Roman" w:cstheme="minorHAnsi"/>
          <w:b/>
          <w:color w:val="0070C0"/>
          <w:sz w:val="24"/>
          <w:szCs w:val="24"/>
        </w:rPr>
        <w:t>rodzaj gramatyczny</w:t>
      </w:r>
      <w:r>
        <w:rPr>
          <w:rFonts w:eastAsia="Times New Roman" w:cstheme="minorHAnsi"/>
          <w:color w:val="333333"/>
          <w:sz w:val="24"/>
          <w:szCs w:val="24"/>
        </w:rPr>
        <w:t> (w liczbie pojedynczej: męski, żeński, nijaki; w liczbie mnogiej: męskoosobowy, niemęskoosobowy).</w:t>
      </w:r>
    </w:p>
    <w:p w14:paraId="6E41D458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>Pytania przypadków zależnych:</w:t>
      </w:r>
    </w:p>
    <w:p w14:paraId="6E7C373E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Mianownik kto? co? </w:t>
      </w:r>
    </w:p>
    <w:p w14:paraId="2E60285B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Dopełniacz kogo? czego?</w:t>
      </w:r>
    </w:p>
    <w:p w14:paraId="39F8F503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Celownik komu? czemu?</w:t>
      </w:r>
    </w:p>
    <w:p w14:paraId="1EDC58A5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Biernik kogo? co? </w:t>
      </w:r>
    </w:p>
    <w:p w14:paraId="064182A5" w14:textId="77777777" w:rsidR="00940B52" w:rsidRDefault="00940B52" w:rsidP="00940B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Narzędnik z kim? z czym?</w:t>
      </w:r>
    </w:p>
    <w:p w14:paraId="1A3D991C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Miejscownik o kim? o czym?</w:t>
      </w:r>
    </w:p>
    <w:p w14:paraId="48277E3E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Wołacz o! </w:t>
      </w:r>
    </w:p>
    <w:p w14:paraId="2E22FDC5" w14:textId="77777777" w:rsidR="00940B52" w:rsidRDefault="00940B52" w:rsidP="00940B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24"/>
          <w:szCs w:val="24"/>
        </w:rPr>
      </w:pPr>
    </w:p>
    <w:p w14:paraId="0F6E41F7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Przymiotnik</w:t>
      </w:r>
    </w:p>
    <w:p w14:paraId="13E55A94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Odpowiada na pytanie: </w:t>
      </w:r>
      <w:r>
        <w:rPr>
          <w:rFonts w:eastAsia="Times New Roman" w:cstheme="minorHAnsi"/>
          <w:b/>
          <w:iCs/>
          <w:color w:val="0070C0"/>
          <w:sz w:val="24"/>
          <w:szCs w:val="24"/>
        </w:rPr>
        <w:t>jaki? jaka? jakie? czyj? czyja? czyje? który? która? które?</w:t>
      </w:r>
      <w:r>
        <w:rPr>
          <w:rFonts w:eastAsia="Times New Roman" w:cstheme="minorHAnsi"/>
          <w:color w:val="333333"/>
          <w:sz w:val="24"/>
          <w:szCs w:val="24"/>
        </w:rPr>
        <w:t> </w:t>
      </w:r>
    </w:p>
    <w:p w14:paraId="60D09BEE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Przymiotniki stanowią określenia rzeczowników i nazywają właściwości osób i przedmiotów.</w:t>
      </w:r>
    </w:p>
    <w:p w14:paraId="3DFAF432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Podobnie jak rzeczowniki odmieniają się przez przypadki, liczby, posiadają określony rodzaj gramatyczny. Przymiotniki podlegają również stopniowaniu. Wyróżniamy trzy stopnie: równy, wyższy i najwyższy.</w:t>
      </w:r>
    </w:p>
    <w:p w14:paraId="5F76E9DE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</w:rPr>
        <w:t>Przymiotniki mogą stopniować się:</w:t>
      </w:r>
    </w:p>
    <w:p w14:paraId="6FF6E354" w14:textId="77777777" w:rsidR="00940B52" w:rsidRDefault="00940B52" w:rsidP="0094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regularnie (ładny, ładniejszy, najładniejszy);</w:t>
      </w:r>
    </w:p>
    <w:p w14:paraId="6D7C0D1E" w14:textId="77777777" w:rsidR="00940B52" w:rsidRDefault="00940B52" w:rsidP="0094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nieregularnie (zły, gorszy, najgorszy);</w:t>
      </w:r>
    </w:p>
    <w:p w14:paraId="4B101EA0" w14:textId="77777777" w:rsidR="00940B52" w:rsidRDefault="00940B52" w:rsidP="0094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opisowo (chory, bardziej chory, najbardziej chory)</w:t>
      </w:r>
    </w:p>
    <w:p w14:paraId="4473BB2A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 w:cstheme="minorHAnsi"/>
          <w:color w:val="0070C0"/>
        </w:rPr>
      </w:pPr>
    </w:p>
    <w:p w14:paraId="26E00856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rFonts w:asciiTheme="minorHAnsi" w:eastAsiaTheme="majorEastAsia" w:hAnsiTheme="minorHAnsi" w:cstheme="minorHAnsi"/>
          <w:color w:val="0070C0"/>
        </w:rPr>
        <w:t>Czasownik</w:t>
      </w:r>
    </w:p>
    <w:p w14:paraId="7BAC890E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color w:val="333333"/>
        </w:rPr>
        <w:t xml:space="preserve">Odpowiada na pytanie: </w:t>
      </w:r>
      <w:r>
        <w:rPr>
          <w:rFonts w:asciiTheme="minorHAnsi" w:hAnsiTheme="minorHAnsi" w:cstheme="minorHAnsi"/>
          <w:b/>
          <w:color w:val="0070C0"/>
        </w:rPr>
        <w:t>co robi? co się z nim dzieje? w jakim jest stanie?</w:t>
      </w:r>
    </w:p>
    <w:p w14:paraId="2512D8AC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Czasowniki oznaczają czynności lub stany.</w:t>
      </w:r>
    </w:p>
    <w:p w14:paraId="5F0EF841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Odmienia się przez </w:t>
      </w:r>
      <w:r>
        <w:rPr>
          <w:rFonts w:asciiTheme="minorHAnsi" w:hAnsiTheme="minorHAnsi" w:cstheme="minorHAnsi"/>
          <w:b/>
          <w:color w:val="0070C0"/>
        </w:rPr>
        <w:t>osoby, liczby, rodzaje, czasy, tryby, strony i tzw. aspekty</w:t>
      </w:r>
      <w:r>
        <w:rPr>
          <w:rFonts w:asciiTheme="minorHAnsi" w:hAnsiTheme="minorHAnsi" w:cstheme="minorHAnsi"/>
          <w:color w:val="333333"/>
        </w:rPr>
        <w:t>.</w:t>
      </w:r>
    </w:p>
    <w:p w14:paraId="5C56B12D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>Czasowniki dzielą się na dokonane i niedokonane.</w:t>
      </w:r>
    </w:p>
    <w:p w14:paraId="04D7E3D8" w14:textId="77777777" w:rsidR="00940B52" w:rsidRDefault="00940B52" w:rsidP="00940B52">
      <w:pPr>
        <w:shd w:val="clear" w:color="auto" w:fill="FFFFFF"/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14:paraId="694C766F" w14:textId="77777777" w:rsidR="00940B52" w:rsidRDefault="00940B52" w:rsidP="00940B52">
      <w:pPr>
        <w:shd w:val="clear" w:color="auto" w:fill="FFFFFF"/>
        <w:spacing w:after="0" w:line="240" w:lineRule="auto"/>
        <w:jc w:val="both"/>
      </w:pPr>
      <w:r>
        <w:rPr>
          <w:rStyle w:val="Pogrubienie"/>
          <w:rFonts w:cstheme="minorHAnsi"/>
          <w:b w:val="0"/>
          <w:color w:val="333333"/>
          <w:sz w:val="24"/>
          <w:szCs w:val="24"/>
        </w:rPr>
        <w:t>Odmiana przez osoby i liczby:</w:t>
      </w:r>
    </w:p>
    <w:p w14:paraId="35687D88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Nieosobową formę czasownika nazywamy bezokolicznikiem np.: mówić</w:t>
      </w:r>
    </w:p>
    <w:p w14:paraId="04A491E4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liczba pojedyncza liczba mnoga</w:t>
      </w:r>
    </w:p>
    <w:p w14:paraId="387D963F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1 os. - (ja) mówię 1 os. - (my) mówimy</w:t>
      </w:r>
    </w:p>
    <w:p w14:paraId="44F9AE20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2 os. - (ty) mówisz 2 os. - (wy) mówicie</w:t>
      </w:r>
    </w:p>
    <w:p w14:paraId="3999E727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3 os. - (on, ona, ono) mówi 3 os. - (oni, one) mówią</w:t>
      </w:r>
    </w:p>
    <w:p w14:paraId="6045A1BA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 xml:space="preserve">Czasowniki w liczbie pojedynczej mogą </w:t>
      </w:r>
      <w:r>
        <w:rPr>
          <w:rStyle w:val="Pogrubienie"/>
          <w:rFonts w:asciiTheme="minorHAnsi" w:eastAsiaTheme="majorEastAsia" w:hAnsiTheme="minorHAnsi" w:cstheme="minorHAnsi"/>
          <w:color w:val="0070C0"/>
        </w:rPr>
        <w:t>posiadać rodzaj</w:t>
      </w:r>
      <w:r>
        <w:rPr>
          <w:rFonts w:asciiTheme="minorHAnsi" w:hAnsiTheme="minorHAnsi" w:cstheme="minorHAnsi"/>
          <w:color w:val="0070C0"/>
        </w:rPr>
        <w:t>: męski, żeński lub nijaki;</w:t>
      </w:r>
      <w:r>
        <w:rPr>
          <w:rFonts w:asciiTheme="minorHAnsi" w:hAnsiTheme="minorHAnsi" w:cstheme="minorHAnsi"/>
          <w:color w:val="333333"/>
        </w:rPr>
        <w:t xml:space="preserve"> w liczbie mnogiej: męskoosobowy lub niemęskoosobowy.</w:t>
      </w:r>
    </w:p>
    <w:p w14:paraId="6A5A3F40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 xml:space="preserve">Czasowniki mogą występować </w:t>
      </w:r>
      <w:r>
        <w:rPr>
          <w:rStyle w:val="Pogrubienie"/>
          <w:rFonts w:asciiTheme="minorHAnsi" w:eastAsiaTheme="majorEastAsia" w:hAnsiTheme="minorHAnsi" w:cstheme="minorHAnsi"/>
          <w:color w:val="0070C0"/>
        </w:rPr>
        <w:t>w trzech czasach:</w:t>
      </w:r>
    </w:p>
    <w:p w14:paraId="23395C8F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a) teraźniejszym (informują o czynności, która właśnie trwa np.: czytasz)</w:t>
      </w:r>
    </w:p>
    <w:p w14:paraId="6AA09969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b) przeszłym (informują o czymś, co miało miejsce w przeszłości np.: czytałeś)</w:t>
      </w:r>
    </w:p>
    <w:p w14:paraId="2E2A4B94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c) przyszłym (informują o czymś, co dopiero nastąpi np.: będziesz czytał)</w:t>
      </w:r>
    </w:p>
    <w:p w14:paraId="27A23EF7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 xml:space="preserve">Czasowniki mogą posiadać </w:t>
      </w:r>
      <w:r>
        <w:rPr>
          <w:rStyle w:val="Pogrubienie"/>
          <w:rFonts w:asciiTheme="minorHAnsi" w:eastAsiaTheme="majorEastAsia" w:hAnsiTheme="minorHAnsi" w:cstheme="minorHAnsi"/>
          <w:color w:val="0070C0"/>
        </w:rPr>
        <w:t>aspekt dokonany lub niedokonany</w:t>
      </w: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>:</w:t>
      </w:r>
    </w:p>
    <w:p w14:paraId="1656472D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a) czasownik dokonany informuje nas o czynności, która została zakończona lub zostanie zakończona (np.: napisałeś, napiszesz);</w:t>
      </w:r>
    </w:p>
    <w:p w14:paraId="06F53ABB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b) czasownik niedokonany informuje nas o czynności, która albo nie została jeszcze dokonana, albo cały czas trwa, albo będzie się odbywała w przyszłości, ale nie możemy określić ona się dokona (np.: piszesz, będziesz pisał)</w:t>
      </w:r>
    </w:p>
    <w:p w14:paraId="08DABFF3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</w:p>
    <w:p w14:paraId="4B02809A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>UWAGA!</w:t>
      </w:r>
      <w:r>
        <w:rPr>
          <w:rFonts w:asciiTheme="minorHAnsi" w:hAnsiTheme="minorHAnsi" w:cstheme="minorHAnsi"/>
          <w:color w:val="333333"/>
        </w:rPr>
        <w:t> Czasownik w czasie teraźniejszym występuje tylko jako czasownik niedokonany.</w:t>
      </w:r>
    </w:p>
    <w:p w14:paraId="3A0C7E0B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</w:p>
    <w:p w14:paraId="0C4C4DA2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 xml:space="preserve">Czasowniki mogą występować </w:t>
      </w:r>
      <w:r>
        <w:rPr>
          <w:rStyle w:val="Pogrubienie"/>
          <w:rFonts w:asciiTheme="minorHAnsi" w:eastAsiaTheme="majorEastAsia" w:hAnsiTheme="minorHAnsi" w:cstheme="minorHAnsi"/>
          <w:color w:val="0070C0"/>
        </w:rPr>
        <w:t>w trzech trybach:</w:t>
      </w:r>
    </w:p>
    <w:p w14:paraId="664AE6F6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a) oznajmującym - czytasz</w:t>
      </w:r>
    </w:p>
    <w:p w14:paraId="628B6486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b) przypuszczającym - czytałbyś</w:t>
      </w:r>
    </w:p>
    <w:p w14:paraId="189C5DDF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c) rozkazującym - czytaj!</w:t>
      </w:r>
    </w:p>
    <w:p w14:paraId="41C9EAC9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</w:p>
    <w:p w14:paraId="7A40F263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>UWAGA!</w:t>
      </w:r>
      <w:r>
        <w:rPr>
          <w:rFonts w:asciiTheme="minorHAnsi" w:hAnsiTheme="minorHAnsi" w:cstheme="minorHAnsi"/>
          <w:color w:val="333333"/>
        </w:rPr>
        <w:t> Nie ma trybu rozkazującego dla pierwszej osoby ani dla liczby pojedynczej, ani dla mnogiej.</w:t>
      </w:r>
    </w:p>
    <w:p w14:paraId="289FCA36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151D320B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 xml:space="preserve"> Czasowniki mogą występować </w:t>
      </w:r>
      <w:r>
        <w:rPr>
          <w:rStyle w:val="Pogrubienie"/>
          <w:rFonts w:asciiTheme="minorHAnsi" w:eastAsiaTheme="majorEastAsia" w:hAnsiTheme="minorHAnsi" w:cstheme="minorHAnsi"/>
          <w:color w:val="0070C0"/>
        </w:rPr>
        <w:t>w trzech stronach:</w:t>
      </w:r>
    </w:p>
    <w:p w14:paraId="1C157ADC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a) czynnej np.: Ania myje kotka.</w:t>
      </w:r>
    </w:p>
    <w:p w14:paraId="7F16F97F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b) biernej np.: Kotek jest myty przez Anię.</w:t>
      </w:r>
    </w:p>
    <w:p w14:paraId="2F6E8A74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c) zwrotnej np.: Kotek myje się </w:t>
      </w:r>
    </w:p>
    <w:p w14:paraId="3EC24DCC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</w:p>
    <w:p w14:paraId="3F2F53CA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t>UWAGA!</w:t>
      </w:r>
      <w:r>
        <w:rPr>
          <w:rFonts w:asciiTheme="minorHAnsi" w:hAnsiTheme="minorHAnsi" w:cstheme="minorHAnsi"/>
          <w:color w:val="333333"/>
        </w:rPr>
        <w:t xml:space="preserve"> Nie zawsze można utworzyć stronę zwrotną np.: </w:t>
      </w:r>
      <w:r w:rsidRPr="00940B52">
        <w:rPr>
          <w:rFonts w:asciiTheme="minorHAnsi" w:hAnsiTheme="minorHAnsi" w:cstheme="minorHAnsi"/>
        </w:rPr>
        <w:t>Kasia maluje </w:t>
      </w:r>
      <w:hyperlink r:id="rId5" w:tgtFrame="_blank" w:history="1">
        <w:r w:rsidRPr="00940B52">
          <w:rPr>
            <w:rStyle w:val="Hipercze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obrazek</w:t>
        </w:r>
      </w:hyperlink>
      <w:r w:rsidRPr="00940B52"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color w:val="333333"/>
        </w:rPr>
        <w:t>str. czynna) Obrazek jest malowany przez Kasię (str. bierna), ale obrazek nie może sam się malować (brak strony zwrotnej).</w:t>
      </w:r>
    </w:p>
    <w:p w14:paraId="15AE4D91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Style w:val="Pogrubienie"/>
          <w:b/>
          <w:bCs/>
          <w:i w:val="0"/>
          <w:color w:val="0070C0"/>
          <w:sz w:val="24"/>
          <w:szCs w:val="24"/>
        </w:rPr>
      </w:pPr>
    </w:p>
    <w:p w14:paraId="5AE27DB4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b w:val="0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Liczebnik</w:t>
      </w:r>
    </w:p>
    <w:p w14:paraId="3DFD4DEA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Odpowiada na pytanie:  </w:t>
      </w:r>
      <w:r>
        <w:rPr>
          <w:rStyle w:val="Uwydatnienie"/>
          <w:rFonts w:asciiTheme="minorHAnsi" w:hAnsiTheme="minorHAnsi" w:cstheme="minorHAnsi"/>
          <w:b/>
          <w:i w:val="0"/>
          <w:color w:val="0070C0"/>
        </w:rPr>
        <w:t>ile? który z kolei?</w:t>
      </w:r>
      <w:r>
        <w:rPr>
          <w:rFonts w:asciiTheme="minorHAnsi" w:hAnsiTheme="minorHAnsi" w:cstheme="minorHAnsi"/>
          <w:color w:val="333333"/>
        </w:rPr>
        <w:t>  Liczebniki liczebność lub kolejność.</w:t>
      </w:r>
    </w:p>
    <w:p w14:paraId="39A2D696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color w:val="333333"/>
        </w:rPr>
        <w:t>Odmienia się podobnie jak rzeczowniki przez </w:t>
      </w:r>
      <w:r>
        <w:rPr>
          <w:rFonts w:asciiTheme="minorHAnsi" w:hAnsiTheme="minorHAnsi" w:cstheme="minorHAnsi"/>
          <w:b/>
          <w:color w:val="0070C0"/>
        </w:rPr>
        <w:t>przypadki, liczby, rodzaje.</w:t>
      </w:r>
    </w:p>
    <w:p w14:paraId="370F0465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eastAsiaTheme="majorEastAsia" w:hAnsiTheme="minorHAnsi" w:cstheme="minorHAnsi"/>
          <w:b w:val="0"/>
          <w:color w:val="333333"/>
        </w:rPr>
        <w:lastRenderedPageBreak/>
        <w:t>Liczebniki możemy podzielić na: </w:t>
      </w:r>
    </w:p>
    <w:p w14:paraId="5628709B" w14:textId="77777777" w:rsidR="00940B52" w:rsidRDefault="00940B52" w:rsidP="0094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Liczebniki główne np.: dwa, siedem, dwadzieścia itp.</w:t>
      </w:r>
    </w:p>
    <w:p w14:paraId="6874C2F2" w14:textId="77777777" w:rsidR="00940B52" w:rsidRDefault="00940B52" w:rsidP="0094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Liczebniki porządkowe oznaczające kolejność np..: pierwszy, drugi, trzeci.</w:t>
      </w:r>
    </w:p>
    <w:p w14:paraId="6267B98B" w14:textId="77777777" w:rsidR="00940B52" w:rsidRDefault="00940B52" w:rsidP="0094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Liczebniki zbiorowe np.: dwoje, troje, dziesięcioro, dwanaścioro, osiemnaścioro</w:t>
      </w:r>
    </w:p>
    <w:p w14:paraId="4045FE76" w14:textId="77777777" w:rsidR="00940B52" w:rsidRDefault="00940B52" w:rsidP="0094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Liczebniki nieokreślone np.: kilka, kilkanaście.</w:t>
      </w:r>
    </w:p>
    <w:p w14:paraId="583FBD19" w14:textId="77777777" w:rsidR="00940B52" w:rsidRPr="00940B52" w:rsidRDefault="00940B52" w:rsidP="0094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Style w:val="Pogrubienie"/>
          <w:rFonts w:cstheme="minorHAnsi"/>
          <w:b w:val="0"/>
          <w:bCs w:val="0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Liczebniki ułamkowe np.: pół, półtora, dwie trzecie.</w:t>
      </w:r>
    </w:p>
    <w:p w14:paraId="204645D2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b w:val="0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Zaimek rzeczowny</w:t>
      </w:r>
    </w:p>
    <w:p w14:paraId="42F145AE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Odpowiada na pytanie:  </w:t>
      </w:r>
      <w:r>
        <w:rPr>
          <w:rStyle w:val="Uwydatnienie"/>
          <w:rFonts w:asciiTheme="minorHAnsi" w:hAnsiTheme="minorHAnsi" w:cstheme="minorHAnsi"/>
          <w:b/>
          <w:i w:val="0"/>
          <w:color w:val="0070C0"/>
        </w:rPr>
        <w:t>kto? co?</w:t>
      </w:r>
      <w:r>
        <w:rPr>
          <w:rFonts w:asciiTheme="minorHAnsi" w:hAnsiTheme="minorHAnsi" w:cstheme="minorHAnsi"/>
          <w:color w:val="333333"/>
        </w:rPr>
        <w:t>  W zdaniu pełni funkcję równoważnika rzeczownika. Podobnie jak rzeczownik, który zastępuje, zaimek rzeczowny może pełnić rolę podmiotu lub dopełnienia.</w:t>
      </w:r>
    </w:p>
    <w:p w14:paraId="3D0B0D7C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Zaimek przymiotny</w:t>
      </w:r>
    </w:p>
    <w:p w14:paraId="6C112FC0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Odpowiada na pytanie:  </w:t>
      </w:r>
      <w:r>
        <w:rPr>
          <w:rStyle w:val="Uwydatnienie"/>
          <w:rFonts w:asciiTheme="minorHAnsi" w:hAnsiTheme="minorHAnsi" w:cstheme="minorHAnsi"/>
          <w:b/>
          <w:i w:val="0"/>
          <w:color w:val="0070C0"/>
        </w:rPr>
        <w:t>jaki? jaka? jakie?</w:t>
      </w:r>
      <w:r>
        <w:rPr>
          <w:rFonts w:asciiTheme="minorHAnsi" w:hAnsiTheme="minorHAnsi" w:cstheme="minorHAnsi"/>
          <w:color w:val="333333"/>
        </w:rPr>
        <w:t>  Zastępuje przymiotnik. Może pełnić w zdaniu funkcję przydawki.</w:t>
      </w:r>
    </w:p>
    <w:p w14:paraId="6A61D38E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Zaimek liczebny</w:t>
      </w:r>
    </w:p>
    <w:p w14:paraId="45FDE3B3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Odpowiada na pytanie:  </w:t>
      </w:r>
      <w:r>
        <w:rPr>
          <w:rStyle w:val="Uwydatnienie"/>
          <w:rFonts w:asciiTheme="minorHAnsi" w:hAnsiTheme="minorHAnsi" w:cstheme="minorHAnsi"/>
          <w:b/>
          <w:i w:val="0"/>
          <w:color w:val="0070C0"/>
        </w:rPr>
        <w:t>ile? który z kolei?</w:t>
      </w:r>
      <w:r>
        <w:rPr>
          <w:rFonts w:asciiTheme="minorHAnsi" w:hAnsiTheme="minorHAnsi" w:cstheme="minorHAnsi"/>
          <w:color w:val="333333"/>
        </w:rPr>
        <w:t>  Zastępuje liczebnik. W zdaniu przeważnie pełni funkcję przydawki.</w:t>
      </w:r>
    </w:p>
    <w:p w14:paraId="38152032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color w:val="333333"/>
          <w:sz w:val="24"/>
          <w:szCs w:val="24"/>
        </w:rPr>
      </w:pPr>
    </w:p>
    <w:p w14:paraId="1D80F3A9" w14:textId="77777777" w:rsidR="00940B52" w:rsidRDefault="00C77EE0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i w:val="0"/>
          <w:color w:val="333333"/>
          <w:sz w:val="24"/>
          <w:szCs w:val="24"/>
        </w:rPr>
      </w:pPr>
      <w:r>
        <w:rPr>
          <w:rFonts w:asciiTheme="minorHAnsi" w:hAnsiTheme="minorHAnsi" w:cstheme="minorHAnsi"/>
          <w:i w:val="0"/>
          <w:color w:val="333333"/>
          <w:sz w:val="24"/>
          <w:szCs w:val="24"/>
        </w:rPr>
        <w:t>DO NIEODMIENNYCH</w:t>
      </w:r>
      <w:r w:rsidR="00940B52">
        <w:rPr>
          <w:rFonts w:asciiTheme="minorHAnsi" w:hAnsiTheme="minorHAnsi" w:cstheme="minorHAnsi"/>
          <w:i w:val="0"/>
          <w:color w:val="333333"/>
          <w:sz w:val="24"/>
          <w:szCs w:val="24"/>
        </w:rPr>
        <w:t xml:space="preserve"> CZĘŚCI MOWY</w:t>
      </w:r>
      <w:r>
        <w:rPr>
          <w:rFonts w:asciiTheme="minorHAnsi" w:hAnsiTheme="minorHAnsi" w:cstheme="minorHAnsi"/>
          <w:i w:val="0"/>
          <w:color w:val="333333"/>
          <w:sz w:val="24"/>
          <w:szCs w:val="24"/>
        </w:rPr>
        <w:t xml:space="preserve"> NALEŻĄ</w:t>
      </w:r>
      <w:r w:rsidR="00940B52">
        <w:rPr>
          <w:rFonts w:asciiTheme="minorHAnsi" w:hAnsiTheme="minorHAnsi" w:cstheme="minorHAnsi"/>
          <w:i w:val="0"/>
          <w:color w:val="333333"/>
          <w:sz w:val="24"/>
          <w:szCs w:val="24"/>
        </w:rPr>
        <w:t>:</w:t>
      </w:r>
    </w:p>
    <w:p w14:paraId="77105788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Przysłówek</w:t>
      </w:r>
    </w:p>
    <w:p w14:paraId="48FB0500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Odpowiada na pytanie: </w:t>
      </w:r>
      <w:r>
        <w:rPr>
          <w:rFonts w:asciiTheme="minorHAnsi" w:hAnsiTheme="minorHAnsi" w:cstheme="minorHAnsi"/>
          <w:b/>
          <w:color w:val="0070C0"/>
        </w:rPr>
        <w:t xml:space="preserve">jak? kiedy? gdzie? </w:t>
      </w:r>
      <w:r>
        <w:rPr>
          <w:rFonts w:asciiTheme="minorHAnsi" w:hAnsiTheme="minorHAnsi" w:cstheme="minorHAnsi"/>
          <w:color w:val="333333"/>
        </w:rPr>
        <w:t>Najczęściej stanowi określenie czasownika, przymiotnika, bądź innego przysłówka.</w:t>
      </w:r>
    </w:p>
    <w:p w14:paraId="60FBAFEF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Zaimek przysłowny</w:t>
      </w:r>
    </w:p>
    <w:p w14:paraId="329942FC" w14:textId="77777777" w:rsidR="00940B52" w:rsidRPr="00C77EE0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EE0">
        <w:rPr>
          <w:rFonts w:asciiTheme="minorHAnsi" w:hAnsiTheme="minorHAnsi" w:cstheme="minorHAnsi"/>
        </w:rPr>
        <w:t xml:space="preserve">Odpowiada na pytanie:  </w:t>
      </w:r>
      <w:r w:rsidRPr="00C77EE0">
        <w:rPr>
          <w:rFonts w:asciiTheme="minorHAnsi" w:hAnsiTheme="minorHAnsi" w:cstheme="minorHAnsi"/>
          <w:b/>
          <w:color w:val="0070C0"/>
        </w:rPr>
        <w:t>jaki? kiedy? gdzie?</w:t>
      </w:r>
      <w:r w:rsidRPr="00C77EE0">
        <w:rPr>
          <w:rFonts w:asciiTheme="minorHAnsi" w:hAnsiTheme="minorHAnsi" w:cstheme="minorHAnsi"/>
        </w:rPr>
        <w:t xml:space="preserve"> Zastępuje przysłówek. W zdaniu może pełnić rolę okolicznika.</w:t>
      </w:r>
    </w:p>
    <w:p w14:paraId="3CAB8B3F" w14:textId="77777777" w:rsidR="00940B52" w:rsidRDefault="00940B52" w:rsidP="00940B52">
      <w:pPr>
        <w:pStyle w:val="Nagwek4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 w:val="0"/>
          <w:color w:val="0070C0"/>
          <w:sz w:val="24"/>
          <w:szCs w:val="24"/>
        </w:rPr>
      </w:pPr>
      <w:r>
        <w:rPr>
          <w:rStyle w:val="Pogrubienie"/>
          <w:rFonts w:asciiTheme="minorHAnsi" w:hAnsiTheme="minorHAnsi" w:cstheme="minorHAnsi"/>
          <w:b/>
          <w:bCs/>
          <w:i w:val="0"/>
          <w:color w:val="0070C0"/>
          <w:sz w:val="24"/>
          <w:szCs w:val="24"/>
        </w:rPr>
        <w:t>Przyimek</w:t>
      </w:r>
    </w:p>
    <w:p w14:paraId="1C09D797" w14:textId="77777777" w:rsidR="00940B52" w:rsidRPr="00C77EE0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EE0">
        <w:rPr>
          <w:rFonts w:asciiTheme="minorHAnsi" w:hAnsiTheme="minorHAnsi" w:cstheme="minorHAnsi"/>
        </w:rPr>
        <w:t>Są to </w:t>
      </w:r>
      <w:r w:rsidR="00C77EE0">
        <w:rPr>
          <w:rFonts w:asciiTheme="minorHAnsi" w:hAnsiTheme="minorHAnsi" w:cstheme="minorHAnsi"/>
        </w:rPr>
        <w:t xml:space="preserve"> </w:t>
      </w:r>
      <w:r w:rsidRPr="00C77EE0">
        <w:rPr>
          <w:rFonts w:asciiTheme="minorHAnsi" w:hAnsiTheme="minorHAnsi" w:cstheme="minorHAnsi"/>
        </w:rPr>
        <w:t>wyrazy niesamodzielne. Łącza się przeważnie z rzeczownikami lub zaimkami rzeczownymi. Tworzą z nimi określenia czasowników, innych rzeczowników, przymiotników lub przysłówków. (Przykłady: po, przed, za, do, pod, nad, przy, z, ze.)</w:t>
      </w:r>
    </w:p>
    <w:p w14:paraId="40A07E51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color w:val="0070C0"/>
        </w:rPr>
        <w:t>Spójnik</w:t>
      </w:r>
    </w:p>
    <w:p w14:paraId="681AC7AF" w14:textId="77777777" w:rsidR="00940B52" w:rsidRPr="00C77EE0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EE0">
        <w:rPr>
          <w:rFonts w:asciiTheme="minorHAnsi" w:hAnsiTheme="minorHAnsi" w:cstheme="minorHAnsi"/>
        </w:rPr>
        <w:t>Łączy wyrazy oraz zdania składowe w zdaniu złożonym. (Przykłady: i, oraz, albo, lecz, ponieważ, dlatego.)</w:t>
      </w:r>
    </w:p>
    <w:p w14:paraId="666B71BE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color w:val="0070C0"/>
        </w:rPr>
        <w:t>Wykrzyknik</w:t>
      </w:r>
    </w:p>
    <w:p w14:paraId="42F778D0" w14:textId="77777777" w:rsidR="00940B52" w:rsidRPr="00C77EE0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EE0">
        <w:rPr>
          <w:rFonts w:asciiTheme="minorHAnsi" w:hAnsiTheme="minorHAnsi" w:cstheme="minorHAnsi"/>
        </w:rPr>
        <w:t>Wyraża różnego rodzaju emocje (och!, ach!, oj!, ojej!) lub oddaje dźwiękonaśladowczo różne odgłosy (brzdęk!, bum!, łup!)</w:t>
      </w:r>
    </w:p>
    <w:p w14:paraId="2AE2A7E5" w14:textId="77777777" w:rsidR="00940B52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Style w:val="Pogrubienie"/>
          <w:rFonts w:asciiTheme="minorHAnsi" w:eastAsiaTheme="majorEastAsia" w:hAnsiTheme="minorHAnsi" w:cstheme="minorHAnsi"/>
          <w:color w:val="0070C0"/>
        </w:rPr>
        <w:t>Partykuła</w:t>
      </w:r>
    </w:p>
    <w:p w14:paraId="544FB7FC" w14:textId="77777777" w:rsidR="00940B52" w:rsidRPr="00C77EE0" w:rsidRDefault="00940B52" w:rsidP="00940B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77EE0">
        <w:rPr>
          <w:rFonts w:asciiTheme="minorHAnsi" w:hAnsiTheme="minorHAnsi" w:cstheme="minorHAnsi"/>
        </w:rPr>
        <w:t>Są to wyrazy niesamodzielne, zazwyczaj służą wzmocnieniu znaczenia samodzielnych wyrazów (-by, -bym, byśmy, -byście, -byś, -że, -ż) np.: dajże, zróbże. Czasem mogą też modyfikować znaczenie samodzielnego wyrazu (nie, już, niech, by).</w:t>
      </w:r>
    </w:p>
    <w:p w14:paraId="11521671" w14:textId="77777777" w:rsidR="00C77EE0" w:rsidRDefault="00C77EE0" w:rsidP="00940B52"/>
    <w:p w14:paraId="1533A301" w14:textId="77777777" w:rsidR="00C77EE0" w:rsidRDefault="00C77EE0" w:rsidP="00C77EE0">
      <w:pPr>
        <w:jc w:val="both"/>
      </w:pPr>
      <w:r>
        <w:t xml:space="preserve">Obejrzyj filmy o częściach mowy i wypełnij karty pracy, </w:t>
      </w:r>
      <w:r w:rsidRPr="00C77EE0">
        <w:t>sprawdź</w:t>
      </w:r>
      <w:r>
        <w:t xml:space="preserve"> swoje wiadomości </w:t>
      </w:r>
      <w:r w:rsidRPr="00C77EE0">
        <w:t>o częściach mowy</w:t>
      </w:r>
      <w:r>
        <w:t>:</w:t>
      </w:r>
    </w:p>
    <w:p w14:paraId="79010872" w14:textId="77777777" w:rsidR="007F11B6" w:rsidRDefault="002A7146" w:rsidP="00940B52">
      <w:hyperlink r:id="rId6" w:history="1">
        <w:r w:rsidR="00C77EE0" w:rsidRPr="00477309">
          <w:rPr>
            <w:rStyle w:val="Hipercze"/>
          </w:rPr>
          <w:t>https://www.youtube.com/watch?v=onUk2wDSye0</w:t>
        </w:r>
      </w:hyperlink>
    </w:p>
    <w:p w14:paraId="37ADE843" w14:textId="77777777" w:rsidR="00C77EE0" w:rsidRDefault="002A7146" w:rsidP="00940B52">
      <w:hyperlink r:id="rId7" w:history="1">
        <w:r w:rsidR="00C77EE0" w:rsidRPr="00477309">
          <w:rPr>
            <w:rStyle w:val="Hipercze"/>
          </w:rPr>
          <w:t>https://www.youtube.com/watch?v=onUk2wDSye0</w:t>
        </w:r>
      </w:hyperlink>
    </w:p>
    <w:p w14:paraId="25B42D14" w14:textId="1F2FBA98" w:rsidR="00C77EE0" w:rsidRDefault="00C77EE0" w:rsidP="00C77EE0">
      <w:pPr>
        <w:jc w:val="center"/>
        <w:rPr>
          <w:b/>
          <w:color w:val="00B050"/>
        </w:rPr>
      </w:pPr>
      <w:r w:rsidRPr="00C77EE0">
        <w:rPr>
          <w:b/>
          <w:color w:val="00B050"/>
        </w:rPr>
        <w:t>Powodzenia!</w:t>
      </w:r>
    </w:p>
    <w:p w14:paraId="75688FCE" w14:textId="4761BBDC" w:rsidR="00812FCB" w:rsidRDefault="00812FCB" w:rsidP="00C77EE0">
      <w:pPr>
        <w:jc w:val="center"/>
        <w:rPr>
          <w:b/>
          <w:color w:val="00B050"/>
        </w:rPr>
      </w:pPr>
    </w:p>
    <w:p w14:paraId="7F0A7BDA" w14:textId="77777777" w:rsidR="00812FCB" w:rsidRDefault="00812FCB" w:rsidP="00812F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Temat: Części mowy znamy, więc je utrwalamy!</w:t>
      </w:r>
    </w:p>
    <w:p w14:paraId="503E663C" w14:textId="77777777" w:rsidR="00812FCB" w:rsidRDefault="00812FCB" w:rsidP="00812FC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  1</w:t>
      </w:r>
    </w:p>
    <w:p w14:paraId="04E4F85F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1.</w:t>
      </w:r>
      <w:r>
        <w:rPr>
          <w:rFonts w:cstheme="minorHAnsi"/>
          <w:sz w:val="24"/>
          <w:szCs w:val="24"/>
        </w:rPr>
        <w:t xml:space="preserve"> Uzupełnij tabelę systematyzującą wiedzę o poznanych dotąd odmiennych częściach mowy.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68"/>
        <w:gridCol w:w="1656"/>
        <w:gridCol w:w="2969"/>
        <w:gridCol w:w="2969"/>
      </w:tblGrid>
      <w:tr w:rsidR="00812FCB" w14:paraId="04B48BC8" w14:textId="77777777" w:rsidTr="00812FC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90F8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CZĘŚĆ MOWY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6998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ZNACZENIE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C6279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ODMIENNY PRZEZ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AB004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PRZYKŁADY </w:t>
            </w:r>
          </w:p>
          <w:p w14:paraId="298F978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FCB" w14:paraId="445114F4" w14:textId="77777777" w:rsidTr="00812FC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2F8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242166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21EC1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C1F3A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nazwy osób, przedmiotów</w:t>
            </w:r>
          </w:p>
          <w:p w14:paraId="30F6E1B1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zjawisk itd.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D132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liczby</w:t>
            </w:r>
          </w:p>
          <w:p w14:paraId="641570F3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</w:t>
            </w:r>
          </w:p>
          <w:p w14:paraId="259AFEAF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 (ma rodzaj męski, żeński lub  nijaki)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94256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kot </w:t>
            </w:r>
          </w:p>
          <w:p w14:paraId="37E2B103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</w:t>
            </w:r>
          </w:p>
          <w:p w14:paraId="0EAD9CC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</w:t>
            </w:r>
          </w:p>
          <w:p w14:paraId="35644C3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kobieta</w:t>
            </w:r>
          </w:p>
          <w:p w14:paraId="63CCD696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FCB" w14:paraId="0A0AB4D3" w14:textId="77777777" w:rsidTr="00812FC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B40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czasownik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2CC9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92F65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1EB02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czasy</w:t>
            </w:r>
          </w:p>
          <w:p w14:paraId="16A17F6D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osoby</w:t>
            </w:r>
          </w:p>
          <w:p w14:paraId="4CA227F4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•..........................................</w:t>
            </w:r>
          </w:p>
          <w:p w14:paraId="03E38DB1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liczby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F6EC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</w:t>
            </w:r>
          </w:p>
        </w:tc>
      </w:tr>
      <w:tr w:rsidR="00812FCB" w14:paraId="2E5BE247" w14:textId="77777777" w:rsidTr="00812FC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A9EA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CE56B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E27D9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………………..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8132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cechy istot żywych,  przedmiotów, zjawisk itd.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257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liczby</w:t>
            </w:r>
          </w:p>
          <w:p w14:paraId="5D5133C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•.........................................</w:t>
            </w:r>
          </w:p>
          <w:p w14:paraId="0F3D484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•.........................................</w:t>
            </w:r>
          </w:p>
          <w:p w14:paraId="3D0B32A6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 niektóre podlegają stopniowani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2D621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FDA94D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54A572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…………………………..</w:t>
            </w:r>
          </w:p>
        </w:tc>
      </w:tr>
      <w:tr w:rsidR="00812FCB" w14:paraId="2FBB9F5F" w14:textId="77777777" w:rsidTr="00812FC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8BC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73C7F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CADA5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41BA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określa liczbę lub kolejność osób, zwierząt, przedmiotów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15BA7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 liczby</w:t>
            </w:r>
          </w:p>
          <w:p w14:paraId="21F602C4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•.........................................</w:t>
            </w:r>
          </w:p>
          <w:p w14:paraId="75D4DEA9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•.........................................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E1D9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DAFD66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381B6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</w:t>
            </w:r>
          </w:p>
          <w:p w14:paraId="41803E2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DDEC3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kilka</w:t>
            </w:r>
          </w:p>
        </w:tc>
      </w:tr>
    </w:tbl>
    <w:p w14:paraId="4BDDCB90" w14:textId="77777777" w:rsidR="00812FCB" w:rsidRDefault="00812FCB" w:rsidP="00812FCB">
      <w:pPr>
        <w:rPr>
          <w:rFonts w:cstheme="minorHAnsi"/>
          <w:b/>
          <w:sz w:val="24"/>
          <w:szCs w:val="24"/>
        </w:rPr>
      </w:pPr>
    </w:p>
    <w:p w14:paraId="16D73B2A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2.</w:t>
      </w:r>
      <w:r>
        <w:rPr>
          <w:rFonts w:cstheme="minorHAnsi"/>
          <w:sz w:val="24"/>
          <w:szCs w:val="24"/>
        </w:rPr>
        <w:t xml:space="preserve"> Uzupełnij tabelę systematyzującą wiedzę o poznanych nieodmiennych częściach mowy.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2"/>
        <w:gridCol w:w="3019"/>
      </w:tblGrid>
      <w:tr w:rsidR="00812FCB" w14:paraId="01EE459E" w14:textId="77777777" w:rsidTr="00812FCB">
        <w:trPr>
          <w:trHeight w:val="49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8AA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CZĘŚĆ MOWY</w:t>
            </w:r>
          </w:p>
          <w:p w14:paraId="21A5250D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2B47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ZNACZENIE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82E8B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PRZYKŁAD</w:t>
            </w:r>
          </w:p>
        </w:tc>
      </w:tr>
      <w:tr w:rsidR="00812FCB" w14:paraId="49EC5DEB" w14:textId="77777777" w:rsidTr="00812FCB">
        <w:trPr>
          <w:trHeight w:val="330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7DF0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przysłówek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3B3A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jakość, okoliczność czynności, stanu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0527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FCB" w14:paraId="6360A1AD" w14:textId="77777777" w:rsidTr="00812FC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BD56B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72392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łączy wyrazy lub zdania; ukazuje stosunki  między wyrazami i zdaniami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464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2FCB" w14:paraId="286482C2" w14:textId="77777777" w:rsidTr="00812FC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572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przyimek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7E6FC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2DA3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F91D53" w14:textId="77777777" w:rsidR="00812FCB" w:rsidRDefault="00812FCB" w:rsidP="00812FCB">
      <w:pPr>
        <w:rPr>
          <w:rFonts w:cstheme="minorHAnsi"/>
          <w:b/>
          <w:sz w:val="24"/>
          <w:szCs w:val="24"/>
        </w:rPr>
      </w:pPr>
    </w:p>
    <w:p w14:paraId="19E6D29F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3.</w:t>
      </w:r>
      <w:r>
        <w:rPr>
          <w:rFonts w:cstheme="minorHAnsi"/>
          <w:sz w:val="24"/>
          <w:szCs w:val="24"/>
        </w:rPr>
        <w:t xml:space="preserve"> Uzupełnij podane zdania wyrazami dobranymi spośród podanych. Określ, jakie to części mowy. </w:t>
      </w:r>
    </w:p>
    <w:p w14:paraId="472ACC97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 • najszybciej • mniej • że •  na • ponieważ • chętnie • za</w:t>
      </w:r>
    </w:p>
    <w:p w14:paraId="4FF7AAD9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Karol wyszedł .............. spacer, ................................. chciał odpocząć. ................................. zapomniałby o swojej pracy, ................. obiecał, ................... skończy wszystko jak .............................. . Gdyby ...................... wyjeżdżał, miałby to już ................. sobą. </w:t>
      </w:r>
    </w:p>
    <w:p w14:paraId="6B62398B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4.</w:t>
      </w:r>
      <w:r>
        <w:rPr>
          <w:rFonts w:cstheme="minorHAnsi"/>
          <w:sz w:val="24"/>
          <w:szCs w:val="24"/>
        </w:rPr>
        <w:t xml:space="preserve"> Przyjrzyj się dokładnie informacjom zawartym w poniższej tabeli. W odpowiednie miejsca wstaw znak X. Ćwiczenie pomoże ci utrwalić wiedzę o przymiotnikach i przysłówkach.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1812"/>
        <w:gridCol w:w="2339"/>
        <w:gridCol w:w="1299"/>
        <w:gridCol w:w="1793"/>
      </w:tblGrid>
      <w:tr w:rsidR="00812FCB" w14:paraId="187ADB10" w14:textId="77777777" w:rsidTr="00812FC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68D39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CZĘŚĆ MOWY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483C5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PRZYKŁAD T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00205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TWIERDZENIE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A5168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PRAWDA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1E996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FAŁSZ</w:t>
            </w:r>
          </w:p>
        </w:tc>
      </w:tr>
      <w:tr w:rsidR="00812FCB" w14:paraId="40F4E599" w14:textId="77777777" w:rsidTr="00812FCB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2B7CD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przymiotnik</w:t>
            </w:r>
          </w:p>
          <w:p w14:paraId="00C1F5CA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EF058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różowy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72F04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podlega stopniowaniu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A9FF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6F56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0B0F5C7C" w14:textId="77777777" w:rsidTr="00812FCB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8F0A2" w14:textId="77777777" w:rsidR="00812FCB" w:rsidRDefault="00812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D4265B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słodki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D0510A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podlega stopniowaniu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1E0B3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D5F470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408188AF" w14:textId="77777777" w:rsidTr="00812FCB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BB4D2" w14:textId="77777777" w:rsidR="00812FCB" w:rsidRDefault="00812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4C9D6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rzeczny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DFA6" w14:textId="77777777" w:rsidR="00812FCB" w:rsidRDefault="00812FC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podlega stopniowaniu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B308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F792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29CDD390" w14:textId="77777777" w:rsidTr="00812FCB">
        <w:trPr>
          <w:trHeight w:val="270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589F3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przysłówek</w:t>
            </w:r>
          </w:p>
          <w:p w14:paraId="066A0A18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1F3E4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spokojnie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3C02" w14:textId="77777777" w:rsidR="00812FCB" w:rsidRDefault="00812FC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podlega stopniowaniu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8EBD2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C1F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2D08BFAF" w14:textId="77777777" w:rsidTr="00812FCB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0E2F" w14:textId="77777777" w:rsidR="00812FCB" w:rsidRDefault="00812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EF6DE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wczoraj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17BA9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podlega stopniowaniu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FA82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074B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AE72F7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</w:p>
    <w:p w14:paraId="167D5822" w14:textId="77777777" w:rsidR="00812FCB" w:rsidRDefault="00812FCB" w:rsidP="00812FC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ZADANIE 5.</w:t>
      </w:r>
      <w:r>
        <w:rPr>
          <w:rFonts w:cstheme="minorHAnsi"/>
          <w:sz w:val="24"/>
          <w:szCs w:val="24"/>
        </w:rPr>
        <w:t xml:space="preserve"> Określ formy gramatyczne podkreślonych rzeczowników. Podaj, jakie to części zdania.</w:t>
      </w:r>
    </w:p>
    <w:p w14:paraId="61AAC121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Jan </w:t>
      </w:r>
      <w:r>
        <w:rPr>
          <w:rFonts w:cstheme="minorHAnsi"/>
          <w:sz w:val="24"/>
          <w:szCs w:val="24"/>
        </w:rPr>
        <w:t>już dawno sprzedał swój stary</w:t>
      </w:r>
      <w:r>
        <w:rPr>
          <w:rFonts w:cstheme="minorHAnsi"/>
          <w:sz w:val="24"/>
          <w:szCs w:val="24"/>
          <w:u w:val="single"/>
        </w:rPr>
        <w:t xml:space="preserve"> samochód</w:t>
      </w:r>
      <w:r>
        <w:rPr>
          <w:rFonts w:cstheme="minorHAnsi"/>
          <w:sz w:val="24"/>
          <w:szCs w:val="24"/>
        </w:rPr>
        <w:t xml:space="preserve">. </w:t>
      </w:r>
    </w:p>
    <w:p w14:paraId="6EBFF257" w14:textId="77777777" w:rsidR="00812FCB" w:rsidRDefault="00812FCB" w:rsidP="00812F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C0EE43" w14:textId="77777777" w:rsidR="00812FCB" w:rsidRDefault="00812FCB" w:rsidP="00812F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816785" w14:textId="77777777" w:rsidR="00812FCB" w:rsidRDefault="00812FCB" w:rsidP="00812F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6D115C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6.</w:t>
      </w:r>
      <w:r>
        <w:rPr>
          <w:rFonts w:cstheme="minorHAnsi"/>
          <w:sz w:val="24"/>
          <w:szCs w:val="24"/>
        </w:rPr>
        <w:t xml:space="preserve"> Od podanych bezokoliczników utwórz wskazane formy.</w:t>
      </w:r>
    </w:p>
    <w:p w14:paraId="5E3FF187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czytać  – 1. os. </w:t>
      </w:r>
      <w:proofErr w:type="spellStart"/>
      <w:r>
        <w:rPr>
          <w:rFonts w:cstheme="minorHAnsi"/>
          <w:sz w:val="24"/>
          <w:szCs w:val="24"/>
        </w:rPr>
        <w:t>lp</w:t>
      </w:r>
      <w:proofErr w:type="spellEnd"/>
      <w:r>
        <w:rPr>
          <w:rFonts w:cstheme="minorHAnsi"/>
          <w:sz w:val="24"/>
          <w:szCs w:val="24"/>
        </w:rPr>
        <w:t>, r. męski, czas przeszły:  .......................................................................................................................</w:t>
      </w:r>
    </w:p>
    <w:p w14:paraId="5621B297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pisać  – 2. os. lm, r. niemęskoosobowy, czas przeszły:  ..................................................................................................</w:t>
      </w:r>
    </w:p>
    <w:p w14:paraId="65CD2FEF" w14:textId="77777777" w:rsidR="00812FCB" w:rsidRDefault="00812FCB" w:rsidP="00812FCB">
      <w:pPr>
        <w:jc w:val="both"/>
        <w:rPr>
          <w:rFonts w:cstheme="minorHAnsi"/>
          <w:b/>
          <w:sz w:val="24"/>
          <w:szCs w:val="24"/>
        </w:rPr>
      </w:pPr>
    </w:p>
    <w:p w14:paraId="0BB4BEF1" w14:textId="77777777" w:rsidR="00812FCB" w:rsidRDefault="00812FCB" w:rsidP="00812FCB">
      <w:pPr>
        <w:jc w:val="both"/>
        <w:rPr>
          <w:rFonts w:cstheme="minorHAnsi"/>
          <w:b/>
          <w:sz w:val="24"/>
          <w:szCs w:val="24"/>
        </w:rPr>
      </w:pPr>
    </w:p>
    <w:p w14:paraId="300DD23B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7.</w:t>
      </w:r>
      <w:r>
        <w:rPr>
          <w:rFonts w:cstheme="minorHAnsi"/>
          <w:sz w:val="24"/>
          <w:szCs w:val="24"/>
        </w:rPr>
        <w:t xml:space="preserve"> Jakie funkcje w zdaniach pełnią wskazane części mowy. Wstaw znak X przy poprawnych określeniach.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510"/>
        <w:gridCol w:w="1490"/>
        <w:gridCol w:w="1522"/>
        <w:gridCol w:w="1513"/>
        <w:gridCol w:w="1504"/>
      </w:tblGrid>
      <w:tr w:rsidR="00812FCB" w14:paraId="6F02BEE6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7017E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CZĘŚĆ MOWY – FUNKCJA W ZDANIU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1135E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orzeczenie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D9C2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podmiot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D4C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dopełnienie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67079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przydawka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AE0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okolicznik</w:t>
            </w:r>
          </w:p>
        </w:tc>
      </w:tr>
      <w:tr w:rsidR="00812FCB" w14:paraId="35D0BC71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274C4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rzeczownik</w:t>
            </w:r>
          </w:p>
          <w:p w14:paraId="77265CBD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C130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0121A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323BF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27F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C0F8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7674E1F2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A066E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przymiotnik</w:t>
            </w:r>
          </w:p>
          <w:p w14:paraId="7E357975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72FD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4CEB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BAA0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4B24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774B4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51658850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D08D5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czasownik</w:t>
            </w:r>
          </w:p>
          <w:p w14:paraId="7818C065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EDFB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A9C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DB5E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55A20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4137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40492753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B3AC8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przysłówek</w:t>
            </w:r>
          </w:p>
          <w:p w14:paraId="787ADCB3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BB43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B31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914B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D48C9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34B7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710DFA5B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662A2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liczebnik</w:t>
            </w:r>
          </w:p>
          <w:p w14:paraId="45B2C5A1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49717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32E3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DE6B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A3F1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591A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2FCB" w14:paraId="5459B689" w14:textId="77777777" w:rsidTr="00812FCB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72F0" w14:textId="77777777" w:rsidR="00812FCB" w:rsidRDefault="00812F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przyimek</w:t>
            </w:r>
          </w:p>
          <w:p w14:paraId="03284106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42DF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927A1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1F6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2163C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BA370" w14:textId="77777777" w:rsidR="00812FCB" w:rsidRDefault="00812F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BC7E1D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</w:p>
    <w:p w14:paraId="2A3ED7EF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8.</w:t>
      </w:r>
      <w:r>
        <w:rPr>
          <w:rFonts w:cstheme="minorHAnsi"/>
          <w:sz w:val="24"/>
          <w:szCs w:val="24"/>
        </w:rPr>
        <w:t xml:space="preserve"> Poniżej zamieszczono kilka zdań, w których zaznaczono po jednej części zdania. Określ, do której sytuacji z zadania 7. pasują te przykłady. </w:t>
      </w:r>
    </w:p>
    <w:p w14:paraId="47EEA48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Na dworze</w:t>
      </w:r>
      <w:r>
        <w:rPr>
          <w:rFonts w:cstheme="minorHAnsi"/>
          <w:b/>
          <w:sz w:val="24"/>
          <w:szCs w:val="24"/>
        </w:rPr>
        <w:t xml:space="preserve"> grzmi </w:t>
      </w:r>
      <w:r>
        <w:rPr>
          <w:rFonts w:cstheme="minorHAnsi"/>
          <w:sz w:val="24"/>
          <w:szCs w:val="24"/>
        </w:rPr>
        <w:t>od samego rana.  ..........................</w:t>
      </w:r>
    </w:p>
    <w:p w14:paraId="292B5598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b/>
          <w:sz w:val="24"/>
          <w:szCs w:val="24"/>
        </w:rPr>
        <w:t xml:space="preserve">Ból </w:t>
      </w:r>
      <w:r>
        <w:rPr>
          <w:rFonts w:cstheme="minorHAnsi"/>
          <w:sz w:val="24"/>
          <w:szCs w:val="24"/>
        </w:rPr>
        <w:t>nie pozwolił mu spać.  ..........................</w:t>
      </w:r>
    </w:p>
    <w:p w14:paraId="7E7F6DAC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Na komodzie postawiła rodową </w:t>
      </w:r>
      <w:r>
        <w:rPr>
          <w:rFonts w:cstheme="minorHAnsi"/>
          <w:b/>
          <w:sz w:val="24"/>
          <w:szCs w:val="24"/>
        </w:rPr>
        <w:t>ceramikę.</w:t>
      </w:r>
      <w:r>
        <w:rPr>
          <w:rFonts w:cstheme="minorHAnsi"/>
          <w:sz w:val="24"/>
          <w:szCs w:val="24"/>
        </w:rPr>
        <w:t xml:space="preserve">  ..........................</w:t>
      </w:r>
    </w:p>
    <w:p w14:paraId="799F6E4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b/>
          <w:sz w:val="24"/>
          <w:szCs w:val="24"/>
        </w:rPr>
        <w:t>Pierwszego</w:t>
      </w:r>
      <w:r>
        <w:rPr>
          <w:rFonts w:cstheme="minorHAnsi"/>
          <w:sz w:val="24"/>
          <w:szCs w:val="24"/>
        </w:rPr>
        <w:t xml:space="preserve"> marca chorowałem.  ..........................</w:t>
      </w:r>
    </w:p>
    <w:p w14:paraId="74573B8A" w14:textId="5A573481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Wrócili </w:t>
      </w:r>
      <w:r>
        <w:rPr>
          <w:rFonts w:cstheme="minorHAnsi"/>
          <w:b/>
          <w:sz w:val="24"/>
          <w:szCs w:val="24"/>
        </w:rPr>
        <w:t>wieczorem.</w:t>
      </w:r>
      <w:r>
        <w:rPr>
          <w:rFonts w:cstheme="minorHAnsi"/>
          <w:sz w:val="24"/>
          <w:szCs w:val="24"/>
        </w:rPr>
        <w:t xml:space="preserve">  ..........................</w:t>
      </w:r>
    </w:p>
    <w:p w14:paraId="5E862A87" w14:textId="5C1A6BEF" w:rsidR="00812FCB" w:rsidRDefault="00812FCB" w:rsidP="00812FCB">
      <w:pPr>
        <w:rPr>
          <w:rFonts w:cstheme="minorHAnsi"/>
          <w:sz w:val="24"/>
          <w:szCs w:val="24"/>
        </w:rPr>
      </w:pPr>
    </w:p>
    <w:p w14:paraId="7CABA96E" w14:textId="608FD998" w:rsidR="00812FCB" w:rsidRDefault="00812FCB" w:rsidP="00812FCB">
      <w:pPr>
        <w:rPr>
          <w:rFonts w:cstheme="minorHAnsi"/>
          <w:sz w:val="24"/>
          <w:szCs w:val="24"/>
        </w:rPr>
      </w:pPr>
    </w:p>
    <w:p w14:paraId="099B8725" w14:textId="2E9C51A3" w:rsidR="00812FCB" w:rsidRDefault="00812FCB" w:rsidP="00812FCB">
      <w:pPr>
        <w:rPr>
          <w:rFonts w:cstheme="minorHAnsi"/>
          <w:sz w:val="24"/>
          <w:szCs w:val="24"/>
        </w:rPr>
      </w:pPr>
    </w:p>
    <w:p w14:paraId="3DF4A0B9" w14:textId="6CC6B01F" w:rsidR="00812FCB" w:rsidRDefault="00812FCB" w:rsidP="00812FCB">
      <w:pPr>
        <w:rPr>
          <w:rFonts w:cstheme="minorHAnsi"/>
          <w:sz w:val="24"/>
          <w:szCs w:val="24"/>
        </w:rPr>
      </w:pPr>
    </w:p>
    <w:p w14:paraId="1D5F8A14" w14:textId="7540DBA2" w:rsidR="00812FCB" w:rsidRDefault="00812FCB" w:rsidP="00812FCB">
      <w:pPr>
        <w:rPr>
          <w:rFonts w:cstheme="minorHAnsi"/>
          <w:sz w:val="24"/>
          <w:szCs w:val="24"/>
        </w:rPr>
      </w:pPr>
    </w:p>
    <w:p w14:paraId="5436C2CC" w14:textId="53DBEA25" w:rsidR="00812FCB" w:rsidRDefault="00812FCB" w:rsidP="00812FCB">
      <w:pPr>
        <w:rPr>
          <w:rFonts w:cstheme="minorHAnsi"/>
          <w:sz w:val="24"/>
          <w:szCs w:val="24"/>
        </w:rPr>
      </w:pPr>
    </w:p>
    <w:p w14:paraId="36B265B5" w14:textId="74F4A98B" w:rsidR="00812FCB" w:rsidRDefault="00812FCB" w:rsidP="00812FCB">
      <w:pPr>
        <w:rPr>
          <w:rFonts w:cstheme="minorHAnsi"/>
          <w:sz w:val="24"/>
          <w:szCs w:val="24"/>
        </w:rPr>
      </w:pPr>
    </w:p>
    <w:p w14:paraId="69191CB3" w14:textId="036EEBC1" w:rsidR="00812FCB" w:rsidRDefault="00812FCB" w:rsidP="00812FCB">
      <w:pPr>
        <w:rPr>
          <w:rFonts w:cstheme="minorHAnsi"/>
          <w:sz w:val="24"/>
          <w:szCs w:val="24"/>
        </w:rPr>
      </w:pPr>
    </w:p>
    <w:p w14:paraId="1146906D" w14:textId="77777777" w:rsidR="00812FCB" w:rsidRDefault="00812FCB" w:rsidP="00812FC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Temat: Znam już wszystkie części mowy – powtórzenie.</w:t>
      </w:r>
    </w:p>
    <w:p w14:paraId="5B1F66DC" w14:textId="77777777" w:rsidR="00812FCB" w:rsidRDefault="00812FCB" w:rsidP="00812FC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PRACY  2</w:t>
      </w:r>
    </w:p>
    <w:p w14:paraId="5EB9E7C7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1.</w:t>
      </w:r>
      <w:r>
        <w:rPr>
          <w:rFonts w:cstheme="minorHAnsi"/>
          <w:sz w:val="24"/>
          <w:szCs w:val="24"/>
        </w:rPr>
        <w:t xml:space="preserve"> Rozpoznaj, jakie części mowy tworzą każdą grupę, i zapisz jej nazwę. Jeden z wyrazów w grupie nie pasuje do pozostałych. Przekreśl ten wyraz.</w:t>
      </w:r>
    </w:p>
    <w:p w14:paraId="1CFD9FAD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miał, kra, hola, Hala  .....................................................................................................................................................</w:t>
      </w:r>
    </w:p>
    <w:p w14:paraId="48E37648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piła, skała, wyła, jadła  .....................................................................................................................................................</w:t>
      </w:r>
    </w:p>
    <w:p w14:paraId="593D781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do, skąd, we, znad  .....................................................................................................................................................</w:t>
      </w:r>
    </w:p>
    <w:p w14:paraId="2635766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i, więc, albowiem, czyj  .....................................................................................................................................................</w:t>
      </w:r>
    </w:p>
    <w:p w14:paraId="6C0B4785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ZADANIE 2. </w:t>
      </w:r>
      <w:r>
        <w:rPr>
          <w:rFonts w:cstheme="minorHAnsi"/>
          <w:sz w:val="24"/>
          <w:szCs w:val="24"/>
        </w:rPr>
        <w:t>Oceń prawdziwość podanych informacji. Zaznacz P, jeśli informacja jest prawdziwa, lub F, jeśli jest fałszywa.</w:t>
      </w:r>
    </w:p>
    <w:p w14:paraId="07C3A2D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Wyraz pisanie to czasownik nieosobowy. P F </w:t>
      </w:r>
    </w:p>
    <w:p w14:paraId="7749FC2C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Czasowniki dokonane informują o czynności, która się nie zakończyła. P F </w:t>
      </w:r>
    </w:p>
    <w:p w14:paraId="6C5C126D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Dobrze, lepiej i najlepiej to formy stopniowania prostego. P F </w:t>
      </w:r>
    </w:p>
    <w:p w14:paraId="233BD5E9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Pomiędzy słowami to wyrażenie przyimkowe. P F </w:t>
      </w:r>
    </w:p>
    <w:p w14:paraId="498A1E4A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Przyimek jest nieodmienną i samodzielną częścią mowy. P F </w:t>
      </w:r>
    </w:p>
    <w:p w14:paraId="52B8E42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Piątka jest liczebnikiem porządkowym. P F</w:t>
      </w:r>
    </w:p>
    <w:p w14:paraId="1A14D1BB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3.</w:t>
      </w:r>
      <w:r>
        <w:rPr>
          <w:rFonts w:cstheme="minorHAnsi"/>
          <w:sz w:val="24"/>
          <w:szCs w:val="24"/>
        </w:rPr>
        <w:t xml:space="preserve"> Określ, czy podane zdania są poprawne. Popraw te, które zostały zapisane błędnie. </w:t>
      </w:r>
    </w:p>
    <w:p w14:paraId="2BBEC38F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Autobus wyprzedził samochód. </w:t>
      </w:r>
    </w:p>
    <w:p w14:paraId="5061098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Skoda jest bardziej wygodniejsza od mercedesa. </w:t>
      </w:r>
    </w:p>
    <w:p w14:paraId="35B6A1C9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Ania przyniosła do klasy swoje trzy kocięta. </w:t>
      </w:r>
    </w:p>
    <w:p w14:paraId="3A696287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Paweł i Gaweł w jednym stali domu. </w:t>
      </w:r>
    </w:p>
    <w:p w14:paraId="77F5ABF5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One woleli, by rozmawiać. </w:t>
      </w:r>
    </w:p>
    <w:p w14:paraId="26D2CAD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FBB94A8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42DDFA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524A9DD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396B2D4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4.</w:t>
      </w:r>
      <w:r>
        <w:rPr>
          <w:rFonts w:cstheme="minorHAnsi"/>
          <w:sz w:val="24"/>
          <w:szCs w:val="24"/>
        </w:rPr>
        <w:t xml:space="preserve"> Podkreśl w zdaniach wszystkie zaimki. </w:t>
      </w:r>
    </w:p>
    <w:p w14:paraId="1757217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Kryją się w piwnicy i tam liczą złoto. </w:t>
      </w:r>
    </w:p>
    <w:p w14:paraId="04AACF43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Możesz mi podać tamten kubek? </w:t>
      </w:r>
    </w:p>
    <w:p w14:paraId="27DDDD5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Robiła to w taki sposób, że wszystko znikało z szafy. </w:t>
      </w:r>
    </w:p>
    <w:p w14:paraId="0580F53A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Powiedz mu, żeby wziął kilka swoich wędek.</w:t>
      </w:r>
    </w:p>
    <w:p w14:paraId="3F4C626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e) Zjadam tyle, ile mama nałoży mi na talerz.</w:t>
      </w:r>
    </w:p>
    <w:p w14:paraId="7067C2F6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5.</w:t>
      </w:r>
      <w:r>
        <w:rPr>
          <w:rFonts w:cstheme="minorHAnsi"/>
          <w:sz w:val="24"/>
          <w:szCs w:val="24"/>
        </w:rPr>
        <w:t xml:space="preserve"> Opisz krótko podane fotografie. Użyj w opisach części mowy podanych pod każdym ze zdjęć.</w:t>
      </w:r>
    </w:p>
    <w:p w14:paraId="57AF4463" w14:textId="3DB3E894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890016D" wp14:editId="0AA381B6">
            <wp:extent cx="1905000" cy="1733550"/>
            <wp:effectExtent l="0" t="0" r="0" b="0"/>
            <wp:docPr id="4" name="Obraz 4" descr="https://st2.depositphotos.com/1016676/5267/i/950/depositphotos_52670995-stock-photo-d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2.depositphotos.com/1016676/5267/i/950/depositphotos_52670995-stock-photo-di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6EE4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rzeczowniki, czasownik, przysłówek, przyimek, wykrzyknik</w:t>
      </w:r>
    </w:p>
    <w:p w14:paraId="0BAE145F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</w:t>
      </w:r>
    </w:p>
    <w:p w14:paraId="3050379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</w:t>
      </w:r>
    </w:p>
    <w:p w14:paraId="10713C6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</w:t>
      </w:r>
    </w:p>
    <w:p w14:paraId="63260245" w14:textId="0C4618D2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7937D27" wp14:editId="49A2F963">
            <wp:extent cx="2486025" cy="1685925"/>
            <wp:effectExtent l="0" t="0" r="0" b="0"/>
            <wp:docPr id="3" name="Obraz 3" descr="Znalezione obrazy dla zapytania: zdjecie dzieci skaczących w g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djecie dzieci skaczących w gu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1F14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rzeczowniki, czasownik, przysłówek, przyimek, wykrzyknik</w:t>
      </w:r>
    </w:p>
    <w:p w14:paraId="4B01ECF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..............................................................................</w:t>
      </w:r>
    </w:p>
    <w:p w14:paraId="23EC6DBD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</w:t>
      </w:r>
    </w:p>
    <w:p w14:paraId="403AB35E" w14:textId="14AD052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03510BE" wp14:editId="7BD0CF48">
            <wp:extent cx="2533650" cy="2181225"/>
            <wp:effectExtent l="0" t="0" r="0" b="0"/>
            <wp:docPr id="2" name="Obraz 2" descr="Znalezione obrazy dla zapytania: zdjecie z talerzem z jedz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: zdjecie z talerzem z jedzen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F078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rzeczowniki, czasownik, spójnik, zaimek, liczebnik, przyimek</w:t>
      </w:r>
    </w:p>
    <w:p w14:paraId="43B904D5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2BFB4608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61BA74E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</w:t>
      </w:r>
    </w:p>
    <w:p w14:paraId="49238D25" w14:textId="23576EB9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ED01F1D" wp14:editId="7996A57C">
            <wp:extent cx="2495550" cy="1885950"/>
            <wp:effectExtent l="0" t="0" r="0" b="0"/>
            <wp:docPr id="1" name="Obraz 1" descr="Znalezione obrazy dla zapytania: zdjecie babcia w słuchaw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: zdjecie babcia w słuchawk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AC5D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rzeczowniki, czasownik, przysłówek</w:t>
      </w:r>
    </w:p>
    <w:p w14:paraId="0CE36985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0B53BF0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26D338DF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10397CA3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086F207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2A3DC90E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6.</w:t>
      </w:r>
      <w:r>
        <w:rPr>
          <w:rFonts w:cstheme="minorHAnsi"/>
          <w:sz w:val="24"/>
          <w:szCs w:val="24"/>
        </w:rPr>
        <w:t xml:space="preserve"> Przeczytaj uważnie fragment Katarynki Bolesława Prusa, a następnie określ, które zdania są prawdziwe, a które – fałszywe.</w:t>
      </w:r>
    </w:p>
    <w:p w14:paraId="1F56E4AC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 że kobiety wciąż kochał, więc począł myśleć o małżeństwie. Najął nawet mieszkanie z sześciu pokojów złożone, urządził w nim na własny koszt posadzki, sprawił obicia, piękne meble – i szukał żony. Ale człowiekowi dojrzałemu trudno zrobić wybór. Ta była za młoda, a tamtą uwielbiał już zbyt długo. Trzecia miała wdzięki i wiek właściwy, ale nieodpowiedni temperament, a czwarta posiadała wdzięki, wiek i temperament należyty, ale... nie czekając na oświadczyny mecenasa wyszła za doktora.</w:t>
      </w:r>
    </w:p>
    <w:p w14:paraId="638F520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tekście występują wyłącznie czasowniki w czasie przeszłym. P F </w:t>
      </w:r>
    </w:p>
    <w:p w14:paraId="0C49E10F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Można w nim znaleźć osiem rzeczowników w bierniku liczby pojedynczej. P F </w:t>
      </w:r>
    </w:p>
    <w:p w14:paraId="094BB71F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jeden liczebnik główny i dwa porządkowe. P F </w:t>
      </w:r>
    </w:p>
    <w:p w14:paraId="38BCDC5B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tekście jest pięć przymiotników i jeden przysłówek. P F </w:t>
      </w:r>
    </w:p>
    <w:p w14:paraId="405E5C7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ma w nim żadnej partykuły. P F </w:t>
      </w:r>
    </w:p>
    <w:p w14:paraId="7F0DE6B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przytoczonym fragmencie jest rzeczownik własny. P F </w:t>
      </w:r>
    </w:p>
    <w:p w14:paraId="53580D9C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Spójniki łączą tu tylko zdania współrzędnie złożone. P F </w:t>
      </w:r>
    </w:p>
    <w:p w14:paraId="740EF68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Zaimki występują w czwartym zdaniu. P F</w:t>
      </w:r>
    </w:p>
    <w:p w14:paraId="7D13B516" w14:textId="77777777" w:rsidR="00812FCB" w:rsidRDefault="00812FCB" w:rsidP="00812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7.</w:t>
      </w:r>
      <w:r>
        <w:rPr>
          <w:rFonts w:cstheme="minorHAnsi"/>
          <w:sz w:val="24"/>
          <w:szCs w:val="24"/>
        </w:rPr>
        <w:t xml:space="preserve"> Niedługo wakacje. Ułóż kilka zdań z rzeczownikiem przygoda. Użyj go we wszystkich przypadkach.</w:t>
      </w:r>
    </w:p>
    <w:p w14:paraId="78170181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A19D16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4142C22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EDF7B5" w14:textId="77777777" w:rsidR="00812FCB" w:rsidRDefault="00812FCB" w:rsidP="00812F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844AF0C" w14:textId="77777777" w:rsidR="00812FCB" w:rsidRDefault="00812FCB" w:rsidP="00812FCB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156EDBB" w14:textId="77777777" w:rsidR="00812FCB" w:rsidRDefault="00812FCB" w:rsidP="00812FCB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5194068E" w14:textId="77777777" w:rsidR="00812FCB" w:rsidRDefault="00812FCB" w:rsidP="00812FCB">
      <w:pPr>
        <w:rPr>
          <w:rFonts w:ascii="Times New Roman" w:hAnsi="Times New Roman" w:cs="Times New Roman"/>
          <w:b/>
          <w:sz w:val="24"/>
          <w:szCs w:val="24"/>
        </w:rPr>
      </w:pPr>
    </w:p>
    <w:p w14:paraId="36CC654E" w14:textId="77777777" w:rsidR="00812FCB" w:rsidRDefault="00812FCB" w:rsidP="00812FCB">
      <w:pPr>
        <w:rPr>
          <w:rFonts w:ascii="Times New Roman" w:hAnsi="Times New Roman" w:cs="Times New Roman"/>
          <w:b/>
          <w:sz w:val="24"/>
          <w:szCs w:val="24"/>
        </w:rPr>
      </w:pPr>
    </w:p>
    <w:p w14:paraId="0B70C1AA" w14:textId="77777777" w:rsidR="00812FCB" w:rsidRPr="00C77EE0" w:rsidRDefault="00812FCB" w:rsidP="00812FCB">
      <w:pPr>
        <w:rPr>
          <w:b/>
          <w:color w:val="00B050"/>
        </w:rPr>
      </w:pPr>
    </w:p>
    <w:p w14:paraId="0C3230D6" w14:textId="77777777" w:rsidR="00C77EE0" w:rsidRPr="00C77EE0" w:rsidRDefault="00C77EE0" w:rsidP="00C77EE0">
      <w:pPr>
        <w:jc w:val="center"/>
        <w:rPr>
          <w:b/>
          <w:color w:val="00B050"/>
        </w:rPr>
      </w:pPr>
    </w:p>
    <w:sectPr w:rsidR="00C77EE0" w:rsidRPr="00C7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D6E"/>
    <w:multiLevelType w:val="multilevel"/>
    <w:tmpl w:val="A26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E5534"/>
    <w:multiLevelType w:val="multilevel"/>
    <w:tmpl w:val="C91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C0A03"/>
    <w:multiLevelType w:val="multilevel"/>
    <w:tmpl w:val="6F4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45134"/>
    <w:multiLevelType w:val="multilevel"/>
    <w:tmpl w:val="EA0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8683F"/>
    <w:multiLevelType w:val="multilevel"/>
    <w:tmpl w:val="0A3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E6D49"/>
    <w:multiLevelType w:val="multilevel"/>
    <w:tmpl w:val="901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7336D"/>
    <w:multiLevelType w:val="multilevel"/>
    <w:tmpl w:val="2FA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C6DF7"/>
    <w:multiLevelType w:val="multilevel"/>
    <w:tmpl w:val="EB2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767F4"/>
    <w:multiLevelType w:val="multilevel"/>
    <w:tmpl w:val="B67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A5C63"/>
    <w:multiLevelType w:val="multilevel"/>
    <w:tmpl w:val="35E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11E84"/>
    <w:multiLevelType w:val="multilevel"/>
    <w:tmpl w:val="E27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4DF9"/>
    <w:multiLevelType w:val="multilevel"/>
    <w:tmpl w:val="0E2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355AD1"/>
    <w:multiLevelType w:val="hybridMultilevel"/>
    <w:tmpl w:val="DEC6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5C6B"/>
    <w:multiLevelType w:val="hybridMultilevel"/>
    <w:tmpl w:val="492C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52"/>
    <w:rsid w:val="002A7146"/>
    <w:rsid w:val="007F11B6"/>
    <w:rsid w:val="00812FCB"/>
    <w:rsid w:val="00940B52"/>
    <w:rsid w:val="00C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AEF"/>
  <w15:docId w15:val="{D778F869-F22D-4854-8DE8-B886576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B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940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40B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ictionary-hit">
    <w:name w:val="text-dictionary-hit"/>
    <w:basedOn w:val="Domylnaczcionkaakapitu"/>
    <w:rsid w:val="00940B52"/>
  </w:style>
  <w:style w:type="character" w:styleId="Uwydatnienie">
    <w:name w:val="Emphasis"/>
    <w:basedOn w:val="Domylnaczcionkaakapitu"/>
    <w:uiPriority w:val="20"/>
    <w:qFormat/>
    <w:rsid w:val="00940B52"/>
    <w:rPr>
      <w:i/>
      <w:iCs/>
    </w:rPr>
  </w:style>
  <w:style w:type="character" w:styleId="Pogrubienie">
    <w:name w:val="Strong"/>
    <w:basedOn w:val="Domylnaczcionkaakapitu"/>
    <w:uiPriority w:val="22"/>
    <w:qFormat/>
    <w:rsid w:val="00940B52"/>
    <w:rPr>
      <w:b/>
      <w:bCs/>
    </w:rPr>
  </w:style>
  <w:style w:type="paragraph" w:styleId="Akapitzlist">
    <w:name w:val="List Paragraph"/>
    <w:basedOn w:val="Normalny"/>
    <w:uiPriority w:val="34"/>
    <w:qFormat/>
    <w:rsid w:val="00C77EE0"/>
    <w:pPr>
      <w:ind w:left="720"/>
      <w:contextualSpacing/>
    </w:pPr>
  </w:style>
  <w:style w:type="table" w:styleId="Tabela-Siatka">
    <w:name w:val="Table Grid"/>
    <w:basedOn w:val="Standardowy"/>
    <w:uiPriority w:val="59"/>
    <w:rsid w:val="00812FC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Uk2wDSye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Uk2wDSye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ryk.pl/slowniki/slownik-terminow-literackich/69608-obraze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marcin kotwicki</cp:lastModifiedBy>
  <cp:revision>2</cp:revision>
  <dcterms:created xsi:type="dcterms:W3CDTF">2020-03-26T21:48:00Z</dcterms:created>
  <dcterms:modified xsi:type="dcterms:W3CDTF">2020-03-26T21:48:00Z</dcterms:modified>
</cp:coreProperties>
</file>